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78A6" w14:textId="77777777" w:rsidR="00C84C0B" w:rsidRPr="002B78DA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8D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8ACB81" wp14:editId="34ADF2F3">
                <wp:simplePos x="0" y="0"/>
                <wp:positionH relativeFrom="column">
                  <wp:posOffset>-838200</wp:posOffset>
                </wp:positionH>
                <wp:positionV relativeFrom="paragraph">
                  <wp:posOffset>-542925</wp:posOffset>
                </wp:positionV>
                <wp:extent cx="7067550" cy="1021080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1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pattFill prst="pct7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E565" id="Прямоугольник 1" o:spid="_x0000_s1026" style="position:absolute;margin-left:-66pt;margin-top:-42.75pt;width:556.5pt;height:80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" strokeweight="3pt">
                <v:fill rotate="t" focus="50%" type="gradient"/>
                <v:stroke r:id="rId6" o:title="" filltype="pattern"/>
              </v:rect>
            </w:pict>
          </mc:Fallback>
        </mc:AlternateContent>
      </w:r>
      <w:r w:rsidRPr="002B78DA">
        <w:rPr>
          <w:rFonts w:ascii="Times New Roman" w:hAnsi="Times New Roman" w:cs="Times New Roman"/>
          <w:b/>
          <w:sz w:val="36"/>
          <w:szCs w:val="36"/>
        </w:rPr>
        <w:t xml:space="preserve">казенное общеобразовательное учреждение </w:t>
      </w:r>
    </w:p>
    <w:p w14:paraId="05235FB6" w14:textId="77777777" w:rsidR="00C84C0B" w:rsidRPr="002B78DA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8DA">
        <w:rPr>
          <w:rFonts w:ascii="Times New Roman" w:hAnsi="Times New Roman" w:cs="Times New Roman"/>
          <w:b/>
          <w:sz w:val="36"/>
          <w:szCs w:val="36"/>
        </w:rPr>
        <w:t xml:space="preserve">Омской области </w:t>
      </w:r>
    </w:p>
    <w:p w14:paraId="391B6FB5" w14:textId="77777777" w:rsidR="00C84C0B" w:rsidRPr="002B78DA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8DA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2B78DA">
        <w:rPr>
          <w:rFonts w:ascii="Times New Roman" w:hAnsi="Times New Roman" w:cs="Times New Roman"/>
          <w:b/>
          <w:sz w:val="36"/>
          <w:szCs w:val="36"/>
        </w:rPr>
        <w:t>Адаптивная  школа</w:t>
      </w:r>
      <w:proofErr w:type="gramEnd"/>
      <w:r w:rsidRPr="002B78DA">
        <w:rPr>
          <w:rFonts w:ascii="Times New Roman" w:hAnsi="Times New Roman" w:cs="Times New Roman"/>
          <w:b/>
          <w:sz w:val="36"/>
          <w:szCs w:val="36"/>
        </w:rPr>
        <w:t xml:space="preserve"> – детский сад № 76»</w:t>
      </w:r>
    </w:p>
    <w:p w14:paraId="6C993B22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4D7E7306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70F87C6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79D85B31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7C2F63B4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4110E8CD" w14:textId="77777777" w:rsidR="00C84C0B" w:rsidRPr="00F7164B" w:rsidRDefault="00C84C0B" w:rsidP="0012046C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521AEE8" w14:textId="77777777" w:rsidR="002B78DA" w:rsidRDefault="002B78DA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BFD66A" w14:textId="05D630FB" w:rsidR="008D35D9" w:rsidRPr="002B78DA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 xml:space="preserve">Анализ работы методического объединения </w:t>
      </w:r>
    </w:p>
    <w:p w14:paraId="1A918776" w14:textId="77777777" w:rsidR="008D35D9" w:rsidRPr="002B78DA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 xml:space="preserve">начальных классов и </w:t>
      </w:r>
    </w:p>
    <w:p w14:paraId="5C06835F" w14:textId="77777777" w:rsidR="00C84C0B" w:rsidRPr="002B78DA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>воспитателей групп продленного дня</w:t>
      </w:r>
    </w:p>
    <w:p w14:paraId="00EAB49F" w14:textId="403E4808" w:rsidR="00C84C0B" w:rsidRPr="002B78DA" w:rsidRDefault="00026DE4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>за 202</w:t>
      </w:r>
      <w:r w:rsidR="00080029" w:rsidRPr="002B78D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2B78DA">
        <w:rPr>
          <w:rFonts w:ascii="Times New Roman" w:hAnsi="Times New Roman" w:cs="Times New Roman"/>
          <w:b/>
          <w:bCs/>
          <w:sz w:val="36"/>
          <w:szCs w:val="36"/>
        </w:rPr>
        <w:t xml:space="preserve"> - 202</w:t>
      </w:r>
      <w:r w:rsidR="00080029" w:rsidRPr="002B78D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84C0B" w:rsidRPr="002B78DA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471FFAD3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639EF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95D7E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4722F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D2C86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1D40A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068C9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0C91A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B5F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3E594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5635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6D10B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9021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C0281" w14:textId="77777777" w:rsidR="00C84C0B" w:rsidRPr="002B78DA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>Председатель:</w:t>
      </w:r>
    </w:p>
    <w:p w14:paraId="5758D166" w14:textId="77777777" w:rsidR="00C84C0B" w:rsidRPr="002B78DA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>Боярская С.Г.</w:t>
      </w:r>
    </w:p>
    <w:p w14:paraId="05661B49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18235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F80E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511E4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C4BBD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291DD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29D07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F1C43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C26F6" w14:textId="77777777" w:rsidR="008D35D9" w:rsidRPr="00F7164B" w:rsidRDefault="008D35D9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5F11" w14:textId="26FB0D81" w:rsidR="008D35D9" w:rsidRPr="002B78DA" w:rsidRDefault="00026DE4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8DA">
        <w:rPr>
          <w:rFonts w:ascii="Times New Roman" w:hAnsi="Times New Roman" w:cs="Times New Roman"/>
          <w:b/>
          <w:bCs/>
          <w:sz w:val="36"/>
          <w:szCs w:val="36"/>
        </w:rPr>
        <w:t>Омск 202</w:t>
      </w:r>
      <w:r w:rsidR="00080029" w:rsidRPr="002B78D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D35D9" w:rsidRPr="002B78DA">
        <w:rPr>
          <w:rFonts w:ascii="Times New Roman" w:hAnsi="Times New Roman" w:cs="Times New Roman"/>
          <w:b/>
          <w:bCs/>
          <w:sz w:val="36"/>
          <w:szCs w:val="36"/>
        </w:rPr>
        <w:t>г</w:t>
      </w:r>
    </w:p>
    <w:p w14:paraId="099EF5C2" w14:textId="77777777" w:rsidR="00C84C0B" w:rsidRPr="00F7164B" w:rsidRDefault="00C84C0B" w:rsidP="0012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164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3A857D1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2F57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Цель</w:t>
      </w:r>
      <w:r w:rsidRPr="002F57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2F5706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Повышение уровня профессиональной компетентности педагогов (профессионального мастерства) для удовлетворения образовательных запросов всех участников образовательных отношений.</w:t>
      </w:r>
    </w:p>
    <w:p w14:paraId="7C3DCACF" w14:textId="77777777" w:rsidR="002F5706" w:rsidRPr="002F5706" w:rsidRDefault="002F5706" w:rsidP="002F5706">
      <w:pPr>
        <w:spacing w:after="0" w:line="240" w:lineRule="auto"/>
        <w:ind w:left="-142" w:right="-9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9A57E4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Задачи: </w:t>
      </w: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2F5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работу педагогов в использовании воспитательных технологий в образовательном процессе. Расширять знания педагогов в области экологического воспитания в образовательном процессе детей с особыми образовательными потребностями.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новинками педагогической и научной</w:t>
      </w:r>
      <w:r w:rsidRPr="002F570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литературы.</w:t>
      </w:r>
    </w:p>
    <w:p w14:paraId="612AA6DC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Уточнить задачи и направления работы, перечень необходимой </w:t>
      </w:r>
      <w:proofErr w:type="gramStart"/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документации  социально</w:t>
      </w:r>
      <w:proofErr w:type="gramEnd"/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-психологической службы с детьми с отклоняющимся поведением. Определить необходимость индивидуальной работы со слабоуспевающими учащимися, обозначить направления работы на второе полугодие. Подвести итоги работы в рамках тематических недель за первое полугодие.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новинками педагогической и научной</w:t>
      </w:r>
      <w:r w:rsidRPr="002F570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литературы. </w:t>
      </w:r>
    </w:p>
    <w:p w14:paraId="3C502861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3.  Провести обмен опытом педагогов по вопросу воспитательной работы классных руководителей.</w:t>
      </w:r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новинками педагогической и научной</w:t>
      </w:r>
      <w:r w:rsidRPr="002F570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литературы.</w:t>
      </w:r>
    </w:p>
    <w:p w14:paraId="6A29DEA3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Оказать методическую помощь и индивидуальные консультации по вопросам преподавания предметов в начальной школе, организации внеклассной деятельности. Представить опыт работы педагогов по темам самообразования в виде выбранных продуктов. Подвести итоги работы по результатам проверки техники чтения, проведенного мониторинга и диагностики. Проанализировать результативность работы МО в 2021-202 </w:t>
      </w:r>
      <w:proofErr w:type="spellStart"/>
      <w:proofErr w:type="gramStart"/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уч.году</w:t>
      </w:r>
      <w:proofErr w:type="spellEnd"/>
      <w:proofErr w:type="gramEnd"/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обсудить и составить план работы МО на 2022-2023 </w:t>
      </w:r>
      <w:proofErr w:type="spellStart"/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уч.год</w:t>
      </w:r>
      <w:proofErr w:type="spellEnd"/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новинками педагогической и научной</w:t>
      </w:r>
      <w:r w:rsidRPr="002F5706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литературы.</w:t>
      </w:r>
      <w:r w:rsidRPr="002F57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Подвести итоги работы в рамках тематических недель за второе полугодие.</w:t>
      </w:r>
    </w:p>
    <w:p w14:paraId="634F0567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8F39BA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5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направления работы:</w:t>
      </w:r>
    </w:p>
    <w:p w14:paraId="36A67155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работа в едином образовательном пространстве;</w:t>
      </w:r>
    </w:p>
    <w:p w14:paraId="2A569EC6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открытые уроки и занятия;</w:t>
      </w:r>
    </w:p>
    <w:p w14:paraId="5815E40D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презентация педагогического опыта;</w:t>
      </w:r>
    </w:p>
    <w:p w14:paraId="5ADAA38F" w14:textId="77777777" w:rsidR="002F5706" w:rsidRPr="002F5706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5706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индивидуальные и групповые консультации;</w:t>
      </w:r>
    </w:p>
    <w:p w14:paraId="003DB3D9" w14:textId="77777777" w:rsidR="002F5706" w:rsidRPr="00F7164B" w:rsidRDefault="002F5706" w:rsidP="002F5706">
      <w:pPr>
        <w:spacing w:after="0" w:line="240" w:lineRule="auto"/>
        <w:ind w:left="-142" w:right="-9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B25F286" w14:textId="77777777" w:rsidR="00C84C0B" w:rsidRPr="00F7164B" w:rsidRDefault="00C84C0B" w:rsidP="006924A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4B">
        <w:rPr>
          <w:rFonts w:ascii="Times New Roman" w:hAnsi="Times New Roman" w:cs="Times New Roman"/>
          <w:bCs/>
          <w:sz w:val="28"/>
          <w:szCs w:val="28"/>
        </w:rPr>
        <w:t xml:space="preserve">Для решения поставленных задач и реализации планов по выбранным направлениям, учителя начальных классов и воспитатели ГПД работали над следующими методическими темами: </w:t>
      </w:r>
    </w:p>
    <w:p w14:paraId="19D5C471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DDAA6" w14:textId="77777777" w:rsidR="00C84C0B" w:rsidRPr="00F7164B" w:rsidRDefault="00C84C0B" w:rsidP="0012046C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182"/>
        <w:gridCol w:w="2255"/>
        <w:gridCol w:w="4608"/>
      </w:tblGrid>
      <w:tr w:rsidR="00C84C0B" w:rsidRPr="00F7164B" w14:paraId="110113D8" w14:textId="77777777" w:rsidTr="001C4CDD">
        <w:tc>
          <w:tcPr>
            <w:tcW w:w="526" w:type="dxa"/>
          </w:tcPr>
          <w:p w14:paraId="3219E39A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82" w:type="dxa"/>
          </w:tcPr>
          <w:p w14:paraId="263D67DC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255" w:type="dxa"/>
          </w:tcPr>
          <w:p w14:paraId="1CC61F64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08" w:type="dxa"/>
          </w:tcPr>
          <w:p w14:paraId="77AF0934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D774F5" w:rsidRPr="00F7164B" w14:paraId="161643DD" w14:textId="77777777" w:rsidTr="001C4CDD">
        <w:tc>
          <w:tcPr>
            <w:tcW w:w="526" w:type="dxa"/>
          </w:tcPr>
          <w:p w14:paraId="7162F3FF" w14:textId="77777777" w:rsidR="00D774F5" w:rsidRPr="00F7164B" w:rsidRDefault="00D774F5" w:rsidP="00D774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82" w:type="dxa"/>
          </w:tcPr>
          <w:p w14:paraId="7C37761E" w14:textId="77777777" w:rsidR="00D774F5" w:rsidRPr="00F7164B" w:rsidRDefault="00D774F5" w:rsidP="00D77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Бабенко Анастасия Павловна</w:t>
            </w:r>
          </w:p>
        </w:tc>
        <w:tc>
          <w:tcPr>
            <w:tcW w:w="2255" w:type="dxa"/>
          </w:tcPr>
          <w:p w14:paraId="76BB6018" w14:textId="77777777" w:rsidR="00D774F5" w:rsidRPr="00F7164B" w:rsidRDefault="00D774F5" w:rsidP="00D774F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</w:tc>
        <w:tc>
          <w:tcPr>
            <w:tcW w:w="4608" w:type="dxa"/>
          </w:tcPr>
          <w:p w14:paraId="0D627B06" w14:textId="279831FB" w:rsidR="00D774F5" w:rsidRPr="00F7164B" w:rsidRDefault="00D774F5" w:rsidP="00D7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Калланетика на уроках и занятиях физической культуры, как средство профилактики децелерации.</w:t>
            </w:r>
          </w:p>
        </w:tc>
      </w:tr>
      <w:tr w:rsidR="00D774F5" w:rsidRPr="00F7164B" w14:paraId="4C6CE6F8" w14:textId="77777777" w:rsidTr="001C4CDD">
        <w:tc>
          <w:tcPr>
            <w:tcW w:w="526" w:type="dxa"/>
          </w:tcPr>
          <w:p w14:paraId="6F362EFA" w14:textId="77777777" w:rsidR="00D774F5" w:rsidRPr="00F7164B" w:rsidRDefault="00D774F5" w:rsidP="00D774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82" w:type="dxa"/>
          </w:tcPr>
          <w:p w14:paraId="1CC3D9FB" w14:textId="2663D886" w:rsidR="00D774F5" w:rsidRPr="00F7164B" w:rsidRDefault="00D774F5" w:rsidP="00D77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Бояринцева Галина 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55" w:type="dxa"/>
          </w:tcPr>
          <w:p w14:paraId="208E401C" w14:textId="77777777" w:rsidR="00D774F5" w:rsidRPr="00F7164B" w:rsidRDefault="00D774F5" w:rsidP="00D774F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Учитель начальных </w:t>
            </w: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  <w:tc>
          <w:tcPr>
            <w:tcW w:w="4608" w:type="dxa"/>
          </w:tcPr>
          <w:p w14:paraId="0C3E486B" w14:textId="7762DDC5" w:rsidR="00D774F5" w:rsidRPr="00F7164B" w:rsidRDefault="00D774F5" w:rsidP="00D7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связной речи у учащихся с ЗПР посредством дидактических 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игр.</w:t>
            </w:r>
          </w:p>
        </w:tc>
      </w:tr>
      <w:tr w:rsidR="00D774F5" w:rsidRPr="00F7164B" w14:paraId="4958BCFF" w14:textId="77777777" w:rsidTr="001C4CDD">
        <w:tc>
          <w:tcPr>
            <w:tcW w:w="526" w:type="dxa"/>
          </w:tcPr>
          <w:p w14:paraId="08E5977B" w14:textId="77777777" w:rsidR="00D774F5" w:rsidRPr="00F7164B" w:rsidRDefault="00D774F5" w:rsidP="00D774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82" w:type="dxa"/>
          </w:tcPr>
          <w:p w14:paraId="6AF105EC" w14:textId="77777777" w:rsidR="00D774F5" w:rsidRPr="00F7164B" w:rsidRDefault="00D774F5" w:rsidP="00D77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Боярская Светлана Геннадьевна</w:t>
            </w:r>
          </w:p>
        </w:tc>
        <w:tc>
          <w:tcPr>
            <w:tcW w:w="2255" w:type="dxa"/>
          </w:tcPr>
          <w:p w14:paraId="3B7D3070" w14:textId="77777777" w:rsidR="00D774F5" w:rsidRPr="00F7164B" w:rsidRDefault="00D774F5" w:rsidP="00D774F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608" w:type="dxa"/>
          </w:tcPr>
          <w:p w14:paraId="4CB7FC59" w14:textId="62FE5186" w:rsidR="00D774F5" w:rsidRPr="00F7164B" w:rsidRDefault="00D774F5" w:rsidP="00D7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картинно – графических схем для развития связной речи учащихся младших классов с ТНР.</w:t>
            </w:r>
          </w:p>
        </w:tc>
      </w:tr>
      <w:tr w:rsidR="00F7164B" w:rsidRPr="00F7164B" w14:paraId="7967D421" w14:textId="77777777" w:rsidTr="001C4CDD">
        <w:tc>
          <w:tcPr>
            <w:tcW w:w="526" w:type="dxa"/>
          </w:tcPr>
          <w:p w14:paraId="6C57543B" w14:textId="77777777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82" w:type="dxa"/>
          </w:tcPr>
          <w:p w14:paraId="6D475437" w14:textId="7777777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Дьякова Елена Александровна</w:t>
            </w:r>
          </w:p>
          <w:p w14:paraId="6476BAB0" w14:textId="7777777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9E4E3C1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608" w:type="dxa"/>
          </w:tcPr>
          <w:p w14:paraId="1D023995" w14:textId="767F893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у младших школьников с ЗПР посредством практических занятий.</w:t>
            </w:r>
          </w:p>
        </w:tc>
      </w:tr>
      <w:tr w:rsidR="00F7164B" w:rsidRPr="00F7164B" w14:paraId="046094FB" w14:textId="77777777" w:rsidTr="001C4CDD">
        <w:tc>
          <w:tcPr>
            <w:tcW w:w="526" w:type="dxa"/>
          </w:tcPr>
          <w:p w14:paraId="1F41EF60" w14:textId="77777777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82" w:type="dxa"/>
          </w:tcPr>
          <w:p w14:paraId="3F88F33E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Зенькова Ляна Владимировна</w:t>
            </w:r>
          </w:p>
          <w:p w14:paraId="03E8624D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FD01C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4AAF751F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608" w:type="dxa"/>
          </w:tcPr>
          <w:p w14:paraId="482D13E2" w14:textId="00E283DD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чтения и развития речи у младших школьников с ЗПР посредством операционных карт.</w:t>
            </w:r>
          </w:p>
        </w:tc>
      </w:tr>
      <w:tr w:rsidR="00F7164B" w:rsidRPr="00F7164B" w14:paraId="7B3553B5" w14:textId="77777777" w:rsidTr="001C4CDD">
        <w:tc>
          <w:tcPr>
            <w:tcW w:w="526" w:type="dxa"/>
          </w:tcPr>
          <w:p w14:paraId="0840066D" w14:textId="77777777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82" w:type="dxa"/>
          </w:tcPr>
          <w:p w14:paraId="1B4341A4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Корыц</w:t>
            </w:r>
            <w:proofErr w:type="spellEnd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55" w:type="dxa"/>
          </w:tcPr>
          <w:p w14:paraId="7E39F356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ИЗО</w:t>
            </w:r>
          </w:p>
        </w:tc>
        <w:tc>
          <w:tcPr>
            <w:tcW w:w="4608" w:type="dxa"/>
          </w:tcPr>
          <w:p w14:paraId="10392461" w14:textId="44E3EAF4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Художественно – дидактические игры и упражнения на уроках изобразительного искусства как средство развития творческой активности учащихся младшего школьного возраста с ОВЗ.</w:t>
            </w:r>
          </w:p>
        </w:tc>
      </w:tr>
      <w:tr w:rsidR="00F7164B" w:rsidRPr="00F7164B" w14:paraId="6590708F" w14:textId="77777777" w:rsidTr="001C4CDD">
        <w:tc>
          <w:tcPr>
            <w:tcW w:w="526" w:type="dxa"/>
          </w:tcPr>
          <w:p w14:paraId="47D948FB" w14:textId="77777777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82" w:type="dxa"/>
          </w:tcPr>
          <w:p w14:paraId="75D19355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Кузнецова Ирина Владимировна</w:t>
            </w:r>
          </w:p>
          <w:p w14:paraId="040E0F08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2A634FCB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–</w:t>
            </w:r>
          </w:p>
          <w:p w14:paraId="3EF8E6D4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4608" w:type="dxa"/>
          </w:tcPr>
          <w:p w14:paraId="6DBC22D0" w14:textId="5622DB04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, как эффективной технологии </w:t>
            </w:r>
            <w:proofErr w:type="spellStart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с ОВЗ.</w:t>
            </w:r>
          </w:p>
        </w:tc>
      </w:tr>
      <w:tr w:rsidR="00F7164B" w:rsidRPr="00F7164B" w14:paraId="3955258B" w14:textId="77777777" w:rsidTr="001C4CDD">
        <w:tc>
          <w:tcPr>
            <w:tcW w:w="526" w:type="dxa"/>
          </w:tcPr>
          <w:p w14:paraId="713B0679" w14:textId="77777777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82" w:type="dxa"/>
          </w:tcPr>
          <w:p w14:paraId="007438B6" w14:textId="7777777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Кулакова Елена Владимировна</w:t>
            </w:r>
          </w:p>
          <w:p w14:paraId="57DB0A07" w14:textId="7777777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091CA438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608" w:type="dxa"/>
          </w:tcPr>
          <w:p w14:paraId="2AD49B43" w14:textId="3327A5BE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Технология глобального чтения с неговорящими детьми.</w:t>
            </w:r>
          </w:p>
        </w:tc>
      </w:tr>
      <w:tr w:rsidR="00F7164B" w:rsidRPr="00F7164B" w14:paraId="51DFEBAE" w14:textId="77777777" w:rsidTr="001C4CDD">
        <w:tc>
          <w:tcPr>
            <w:tcW w:w="526" w:type="dxa"/>
          </w:tcPr>
          <w:p w14:paraId="32F8211B" w14:textId="76923B3C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82" w:type="dxa"/>
          </w:tcPr>
          <w:p w14:paraId="741ACC17" w14:textId="2ABB82B6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Лукашнва</w:t>
            </w:r>
            <w:proofErr w:type="spellEnd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55" w:type="dxa"/>
          </w:tcPr>
          <w:p w14:paraId="431492E7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8" w:type="dxa"/>
          </w:tcPr>
          <w:p w14:paraId="07548E33" w14:textId="074388CE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!!!</w:t>
            </w:r>
          </w:p>
        </w:tc>
      </w:tr>
      <w:tr w:rsidR="00F7164B" w:rsidRPr="00F7164B" w14:paraId="772C4294" w14:textId="77777777" w:rsidTr="001C4CDD">
        <w:tc>
          <w:tcPr>
            <w:tcW w:w="526" w:type="dxa"/>
          </w:tcPr>
          <w:p w14:paraId="128E14EC" w14:textId="5606F240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82" w:type="dxa"/>
          </w:tcPr>
          <w:p w14:paraId="6FC569E3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Нестеренко Виктория Владимировна</w:t>
            </w:r>
          </w:p>
          <w:p w14:paraId="037C2699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4CE17C3F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 музыки </w:t>
            </w:r>
          </w:p>
          <w:p w14:paraId="01684D5D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ритмики</w:t>
            </w:r>
          </w:p>
        </w:tc>
        <w:tc>
          <w:tcPr>
            <w:tcW w:w="4608" w:type="dxa"/>
          </w:tcPr>
          <w:p w14:paraId="4153095B" w14:textId="77777777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и развития творческого потенциала учащихся на уроках музыки.</w:t>
            </w:r>
          </w:p>
          <w:p w14:paraId="196C9F69" w14:textId="299AC78E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(видеотека)</w:t>
            </w:r>
          </w:p>
        </w:tc>
      </w:tr>
      <w:tr w:rsidR="00F7164B" w:rsidRPr="00F7164B" w14:paraId="17B2BC12" w14:textId="77777777" w:rsidTr="001C4CDD">
        <w:tc>
          <w:tcPr>
            <w:tcW w:w="526" w:type="dxa"/>
          </w:tcPr>
          <w:p w14:paraId="78031F63" w14:textId="02A8012F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82" w:type="dxa"/>
          </w:tcPr>
          <w:p w14:paraId="2AD805B0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Никоненкова</w:t>
            </w:r>
            <w:proofErr w:type="spellEnd"/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 Залина Рафаиловна</w:t>
            </w:r>
          </w:p>
          <w:p w14:paraId="3C5EF9FE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22A962F0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608" w:type="dxa"/>
          </w:tcPr>
          <w:p w14:paraId="5745469C" w14:textId="3FEE5A1A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Формирование операционной стороны мыслительной деятельности у младших школьников с ЗПР посредством словесной инструкции в дидактических играх на уроках.</w:t>
            </w:r>
          </w:p>
        </w:tc>
      </w:tr>
      <w:tr w:rsidR="00F7164B" w:rsidRPr="00F7164B" w14:paraId="1166D55B" w14:textId="77777777" w:rsidTr="001C4CDD">
        <w:tc>
          <w:tcPr>
            <w:tcW w:w="526" w:type="dxa"/>
          </w:tcPr>
          <w:p w14:paraId="3EE5B982" w14:textId="3E193709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82" w:type="dxa"/>
          </w:tcPr>
          <w:p w14:paraId="4517A315" w14:textId="36036599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Пономарева Оксана Ивановна</w:t>
            </w:r>
          </w:p>
        </w:tc>
        <w:tc>
          <w:tcPr>
            <w:tcW w:w="2255" w:type="dxa"/>
          </w:tcPr>
          <w:p w14:paraId="36D829F5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4608" w:type="dxa"/>
          </w:tcPr>
          <w:p w14:paraId="1DCE60DE" w14:textId="15D945CD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у младших школьников с ОВЗ.</w:t>
            </w:r>
          </w:p>
        </w:tc>
      </w:tr>
      <w:tr w:rsidR="00F7164B" w:rsidRPr="00F7164B" w14:paraId="6D185DA7" w14:textId="77777777" w:rsidTr="001C4CDD">
        <w:tc>
          <w:tcPr>
            <w:tcW w:w="526" w:type="dxa"/>
          </w:tcPr>
          <w:p w14:paraId="3113BA15" w14:textId="70B188AD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82" w:type="dxa"/>
          </w:tcPr>
          <w:p w14:paraId="2E60DCB9" w14:textId="3B5D635E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 xml:space="preserve">Сачкова 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Васильевна</w:t>
            </w:r>
          </w:p>
        </w:tc>
        <w:tc>
          <w:tcPr>
            <w:tcW w:w="2255" w:type="dxa"/>
          </w:tcPr>
          <w:p w14:paraId="5500802B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Педагог – </w:t>
            </w: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психолог, учитель РПСП</w:t>
            </w:r>
          </w:p>
        </w:tc>
        <w:tc>
          <w:tcPr>
            <w:tcW w:w="4608" w:type="dxa"/>
          </w:tcPr>
          <w:p w14:paraId="0F41DF18" w14:textId="75BA8F72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эмоциональной регуляции младших школьников с ОВЗ.</w:t>
            </w:r>
          </w:p>
        </w:tc>
      </w:tr>
      <w:tr w:rsidR="00F7164B" w:rsidRPr="00F7164B" w14:paraId="5566BF70" w14:textId="77777777" w:rsidTr="001C4CDD">
        <w:tc>
          <w:tcPr>
            <w:tcW w:w="526" w:type="dxa"/>
          </w:tcPr>
          <w:p w14:paraId="5ACDC9E0" w14:textId="40D12C10" w:rsidR="00F7164B" w:rsidRPr="00F7164B" w:rsidRDefault="00F7164B" w:rsidP="00F716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182" w:type="dxa"/>
          </w:tcPr>
          <w:p w14:paraId="23C67A1B" w14:textId="77777777" w:rsidR="00F7164B" w:rsidRPr="00F7164B" w:rsidRDefault="00F7164B" w:rsidP="00F7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Семенюк Анатолий Анатольевич</w:t>
            </w:r>
          </w:p>
        </w:tc>
        <w:tc>
          <w:tcPr>
            <w:tcW w:w="2255" w:type="dxa"/>
          </w:tcPr>
          <w:p w14:paraId="10472E96" w14:textId="77777777" w:rsidR="00F7164B" w:rsidRPr="00F7164B" w:rsidRDefault="00F7164B" w:rsidP="00F716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ГПД</w:t>
            </w:r>
          </w:p>
        </w:tc>
        <w:tc>
          <w:tcPr>
            <w:tcW w:w="4608" w:type="dxa"/>
          </w:tcPr>
          <w:p w14:paraId="15D2DCA1" w14:textId="497F58A9" w:rsidR="00F7164B" w:rsidRPr="00F7164B" w:rsidRDefault="00F7164B" w:rsidP="00F7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Использование видеотеки и подборки музыкальных произведений для релаксации на воспитательных занятиях с детьми с ТМНР.</w:t>
            </w:r>
          </w:p>
        </w:tc>
      </w:tr>
    </w:tbl>
    <w:p w14:paraId="61CB194E" w14:textId="77777777" w:rsidR="00C84C0B" w:rsidRPr="00F7164B" w:rsidRDefault="00C84C0B" w:rsidP="0012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6BB93" w14:textId="012F47CE" w:rsidR="00C84C0B" w:rsidRPr="00F7164B" w:rsidRDefault="00C84C0B" w:rsidP="00F03AE2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64B"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педагогического мастерства педагога и качества образовательного процесса, успешности обучающихся с ограниченными возможностями здоровья, педагоги </w:t>
      </w:r>
      <w:r w:rsidR="00EC7AE3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заседаниях </w:t>
      </w:r>
      <w:proofErr w:type="gramStart"/>
      <w:r w:rsidR="00EC7AE3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AE3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обсуждали</w:t>
      </w:r>
      <w:proofErr w:type="gramEnd"/>
      <w:r w:rsidR="00EC7AE3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211D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вопросы, новшества</w:t>
      </w:r>
      <w:r w:rsidR="00EC7AE3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делились положительным и отрицательным опытом</w:t>
      </w:r>
      <w:r w:rsidR="00BA3ABB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ответственные изготав</w:t>
      </w:r>
      <w:r w:rsidR="00F03AE2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ливали памятки по своим </w:t>
      </w:r>
      <w:r w:rsidR="006B211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темам</w:t>
      </w:r>
      <w:r w:rsidR="00BA3ABB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190"/>
        <w:gridCol w:w="3756"/>
        <w:gridCol w:w="2694"/>
      </w:tblGrid>
      <w:tr w:rsidR="00C84C0B" w:rsidRPr="00F7164B" w14:paraId="30963649" w14:textId="77777777" w:rsidTr="00C84C0B">
        <w:tc>
          <w:tcPr>
            <w:tcW w:w="3190" w:type="dxa"/>
          </w:tcPr>
          <w:p w14:paraId="7CA6C200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756" w:type="dxa"/>
          </w:tcPr>
          <w:p w14:paraId="246D84C5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  <w:r w:rsidR="00EC7AE3"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заседания МО</w:t>
            </w:r>
          </w:p>
        </w:tc>
        <w:tc>
          <w:tcPr>
            <w:tcW w:w="2694" w:type="dxa"/>
          </w:tcPr>
          <w:p w14:paraId="188B3C55" w14:textId="77777777" w:rsidR="00C84C0B" w:rsidRPr="00F7164B" w:rsidRDefault="00C84C0B" w:rsidP="0012046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2046C" w:rsidRPr="00F7164B" w14:paraId="693F109E" w14:textId="77777777" w:rsidTr="00C84C0B">
        <w:tc>
          <w:tcPr>
            <w:tcW w:w="3190" w:type="dxa"/>
          </w:tcPr>
          <w:p w14:paraId="0DAD6B36" w14:textId="294AD3B2" w:rsidR="0012046C" w:rsidRPr="00F7164B" w:rsidRDefault="001B3E61" w:rsidP="0012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6B2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46C" w:rsidRPr="00F71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50F69E2E" w14:textId="514CDE1B" w:rsidR="0012046C" w:rsidRPr="00F7164B" w:rsidRDefault="006B211D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2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Планирование и организация методической работы учителей начальных классов и воспитателей группы продленного дня на 2021 – 2022 учебный год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14:paraId="201F20F5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Ефимович О.В.</w:t>
            </w:r>
          </w:p>
          <w:p w14:paraId="65400D1A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Боярская С.Г.</w:t>
            </w:r>
          </w:p>
          <w:p w14:paraId="65437DD4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46C" w:rsidRPr="00F7164B" w14:paraId="436E1D6B" w14:textId="77777777" w:rsidTr="00C84C0B">
        <w:tc>
          <w:tcPr>
            <w:tcW w:w="3190" w:type="dxa"/>
          </w:tcPr>
          <w:p w14:paraId="336D7F1A" w14:textId="348FACA4" w:rsidR="0012046C" w:rsidRPr="00F7164B" w:rsidRDefault="0012046C" w:rsidP="0012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6B21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615543A9" w14:textId="553802C5" w:rsidR="001B3E61" w:rsidRDefault="006B211D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2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воспитания в образовательном процессе в работе с детьми с ОВЗ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0CF1462" w14:textId="75C17307" w:rsidR="006B211D" w:rsidRDefault="006B211D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966C24A" w14:textId="16385658" w:rsidR="006B211D" w:rsidRDefault="006B211D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A55300F" w14:textId="77777777" w:rsidR="006B211D" w:rsidRPr="00F7164B" w:rsidRDefault="006B211D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11A2CE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«Обзор методической литературы. Новинки».</w:t>
            </w:r>
          </w:p>
        </w:tc>
        <w:tc>
          <w:tcPr>
            <w:tcW w:w="2694" w:type="dxa"/>
          </w:tcPr>
          <w:p w14:paraId="61889DE2" w14:textId="47F21707" w:rsidR="0012046C" w:rsidRDefault="001B3E61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Боярская С.Г.</w:t>
            </w:r>
          </w:p>
          <w:p w14:paraId="3C32D34A" w14:textId="77777777" w:rsidR="006B211D" w:rsidRPr="006B211D" w:rsidRDefault="006B211D" w:rsidP="006B211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B2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  <w:proofErr w:type="gramEnd"/>
            <w:r w:rsidRPr="006B2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учителя – предметники, специалисты, воспитатели ГПД</w:t>
            </w:r>
          </w:p>
          <w:p w14:paraId="1DAE5135" w14:textId="39361EE0" w:rsidR="006B211D" w:rsidRPr="00F7164B" w:rsidRDefault="006B211D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50DC">
              <w:rPr>
                <w:rFonts w:ascii="Times New Roman" w:hAnsi="Times New Roman" w:cs="Times New Roman"/>
                <w:sz w:val="28"/>
                <w:szCs w:val="28"/>
              </w:rPr>
              <w:t>Никоненкова</w:t>
            </w:r>
            <w:proofErr w:type="spellEnd"/>
            <w:r w:rsidRPr="009550DC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</w:tr>
      <w:tr w:rsidR="0012046C" w:rsidRPr="00F7164B" w14:paraId="54948BC9" w14:textId="77777777" w:rsidTr="002B78DA">
        <w:trPr>
          <w:trHeight w:val="2266"/>
        </w:trPr>
        <w:tc>
          <w:tcPr>
            <w:tcW w:w="3190" w:type="dxa"/>
          </w:tcPr>
          <w:p w14:paraId="726B706E" w14:textId="7A0DA20F" w:rsidR="0012046C" w:rsidRPr="00F7164B" w:rsidRDefault="0012046C" w:rsidP="0012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6B2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1EC50EA5" w14:textId="4C99F174" w:rsidR="0012046C" w:rsidRPr="00AC15EC" w:rsidRDefault="00AC15EC" w:rsidP="0012046C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15E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социально-психологической службы с детьми с отклоняющимся поведением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CF8BF6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E131BCE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«Обзор методической литературы. Новинки».</w:t>
            </w:r>
          </w:p>
        </w:tc>
        <w:tc>
          <w:tcPr>
            <w:tcW w:w="2694" w:type="dxa"/>
          </w:tcPr>
          <w:p w14:paraId="083D5CB1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15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Пономарева О.И.</w:t>
            </w:r>
          </w:p>
          <w:p w14:paraId="3519A028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15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Сачкова Т.В.</w:t>
            </w:r>
          </w:p>
          <w:p w14:paraId="68DA7147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C15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  <w:proofErr w:type="gramEnd"/>
          </w:p>
          <w:p w14:paraId="1F389E7E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41B867F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F039BBE" w14:textId="77777777" w:rsidR="00AC15EC" w:rsidRPr="00AC15EC" w:rsidRDefault="00AC15EC" w:rsidP="00AC15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BEB7FD9" w14:textId="187A8731" w:rsidR="0012046C" w:rsidRPr="00F7164B" w:rsidRDefault="00AC15EC" w:rsidP="00AC15E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15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Бояринцева Г.А.</w:t>
            </w:r>
          </w:p>
        </w:tc>
      </w:tr>
      <w:tr w:rsidR="0012046C" w:rsidRPr="00F7164B" w14:paraId="2432873F" w14:textId="77777777" w:rsidTr="00C84C0B">
        <w:tc>
          <w:tcPr>
            <w:tcW w:w="3190" w:type="dxa"/>
          </w:tcPr>
          <w:p w14:paraId="61C383B2" w14:textId="486C515E" w:rsidR="0012046C" w:rsidRPr="00F7164B" w:rsidRDefault="0012046C" w:rsidP="0012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60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24A0302A" w14:textId="5B06209D" w:rsidR="0012046C" w:rsidRPr="0060182C" w:rsidRDefault="0060182C" w:rsidP="0012046C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0182C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классного руководителя в начальных классах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0646F56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80FF2F0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«Обзор методической литературы. Новинки».</w:t>
            </w:r>
          </w:p>
        </w:tc>
        <w:tc>
          <w:tcPr>
            <w:tcW w:w="2694" w:type="dxa"/>
          </w:tcPr>
          <w:p w14:paraId="2F1B394E" w14:textId="77777777" w:rsidR="0060182C" w:rsidRPr="00AC15EC" w:rsidRDefault="0060182C" w:rsidP="0060182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C15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  <w:proofErr w:type="gramEnd"/>
          </w:p>
          <w:p w14:paraId="2FEF79B6" w14:textId="151E0E11" w:rsidR="001B3E61" w:rsidRDefault="001B3E61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0E4C49" w14:textId="77777777" w:rsidR="0060182C" w:rsidRPr="00F7164B" w:rsidRDefault="0060182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BE5F650" w14:textId="77777777" w:rsidR="0012046C" w:rsidRDefault="0012046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2749F8C" w14:textId="77777777" w:rsidR="0060182C" w:rsidRDefault="0060182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11D181B" w14:textId="27A5D9F3" w:rsidR="0060182C" w:rsidRPr="00F7164B" w:rsidRDefault="0060182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Дьякова Е.А.</w:t>
            </w:r>
          </w:p>
        </w:tc>
      </w:tr>
      <w:tr w:rsidR="0012046C" w:rsidRPr="00F7164B" w14:paraId="1D47D4A2" w14:textId="77777777" w:rsidTr="00C84C0B">
        <w:tc>
          <w:tcPr>
            <w:tcW w:w="3190" w:type="dxa"/>
          </w:tcPr>
          <w:p w14:paraId="417B41A5" w14:textId="412017C0" w:rsidR="0012046C" w:rsidRPr="00F7164B" w:rsidRDefault="0012046C" w:rsidP="0012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60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309234E7" w14:textId="2D56CEB4" w:rsidR="0012046C" w:rsidRPr="0060182C" w:rsidRDefault="0060182C" w:rsidP="0012046C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01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деятельности </w:t>
            </w:r>
            <w:r w:rsidRPr="006018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методического объединения начальной школы за 2021-2022 учебный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045336" w14:textId="77777777" w:rsidR="001B3E61" w:rsidRPr="00F7164B" w:rsidRDefault="001B3E61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4F941E4" w14:textId="77777777" w:rsidR="001B3E61" w:rsidRPr="00F7164B" w:rsidRDefault="001B3E61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«Обзор методической литературы. Новинки».</w:t>
            </w:r>
          </w:p>
        </w:tc>
        <w:tc>
          <w:tcPr>
            <w:tcW w:w="2694" w:type="dxa"/>
          </w:tcPr>
          <w:p w14:paraId="4961AAA9" w14:textId="77777777" w:rsidR="0012046C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Ефимович О.В.</w:t>
            </w:r>
          </w:p>
          <w:p w14:paraId="42DCDF46" w14:textId="77777777" w:rsidR="001B3E61" w:rsidRPr="00F7164B" w:rsidRDefault="0012046C" w:rsidP="001204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Боярская С.Г.</w:t>
            </w:r>
          </w:p>
          <w:p w14:paraId="2E6E5E04" w14:textId="77777777" w:rsidR="001B3E61" w:rsidRPr="00F7164B" w:rsidRDefault="001B3E61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B199445" w14:textId="77777777" w:rsidR="001B3E61" w:rsidRPr="00F7164B" w:rsidRDefault="001B3E61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F5A0C94" w14:textId="351D5ECB" w:rsidR="001B3E61" w:rsidRDefault="001B3E61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2CA7267" w14:textId="77777777" w:rsidR="0060182C" w:rsidRPr="00F7164B" w:rsidRDefault="0060182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CA19116" w14:textId="23CE1C38" w:rsidR="0012046C" w:rsidRPr="00F7164B" w:rsidRDefault="0060182C" w:rsidP="001B3E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Лукашева Ю.А.</w:t>
            </w:r>
          </w:p>
        </w:tc>
      </w:tr>
    </w:tbl>
    <w:p w14:paraId="67B503F2" w14:textId="77777777" w:rsidR="006E1CF0" w:rsidRPr="00F7164B" w:rsidRDefault="006E1CF0" w:rsidP="001204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65447D" w14:textId="77777777" w:rsidR="00025E7D" w:rsidRPr="00F7164B" w:rsidRDefault="00025E7D" w:rsidP="0012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146A1" w14:textId="2EF868A6" w:rsidR="00025E7D" w:rsidRPr="00F7164B" w:rsidRDefault="006924A1" w:rsidP="009F2D0C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7164B">
        <w:rPr>
          <w:rFonts w:ascii="Times New Roman" w:hAnsi="Times New Roman" w:cs="Times New Roman"/>
          <w:sz w:val="28"/>
          <w:szCs w:val="28"/>
        </w:rPr>
        <w:t>Все педагоги принимали активное участие в планировании и проведе</w:t>
      </w:r>
      <w:r w:rsidR="00C45541" w:rsidRPr="00F7164B">
        <w:rPr>
          <w:rFonts w:ascii="Times New Roman" w:hAnsi="Times New Roman" w:cs="Times New Roman"/>
          <w:sz w:val="28"/>
          <w:szCs w:val="28"/>
        </w:rPr>
        <w:t>нии тематических недель. На 202</w:t>
      </w:r>
      <w:r w:rsidR="00AD643F">
        <w:rPr>
          <w:rFonts w:ascii="Times New Roman" w:hAnsi="Times New Roman" w:cs="Times New Roman"/>
          <w:sz w:val="28"/>
          <w:szCs w:val="28"/>
        </w:rPr>
        <w:t>1</w:t>
      </w:r>
      <w:r w:rsidRPr="00F7164B">
        <w:rPr>
          <w:rFonts w:ascii="Times New Roman" w:hAnsi="Times New Roman" w:cs="Times New Roman"/>
          <w:sz w:val="28"/>
          <w:szCs w:val="28"/>
        </w:rPr>
        <w:t xml:space="preserve"> – 202</w:t>
      </w:r>
      <w:r w:rsidR="00AD643F">
        <w:rPr>
          <w:rFonts w:ascii="Times New Roman" w:hAnsi="Times New Roman" w:cs="Times New Roman"/>
          <w:sz w:val="28"/>
          <w:szCs w:val="28"/>
        </w:rPr>
        <w:t>2</w:t>
      </w:r>
      <w:r w:rsidRPr="00F7164B">
        <w:rPr>
          <w:rFonts w:ascii="Times New Roman" w:hAnsi="Times New Roman" w:cs="Times New Roman"/>
          <w:sz w:val="28"/>
          <w:szCs w:val="28"/>
        </w:rPr>
        <w:t xml:space="preserve"> учебный год было запланировано </w:t>
      </w:r>
      <w:r w:rsidR="00D10506">
        <w:rPr>
          <w:rFonts w:ascii="Times New Roman" w:hAnsi="Times New Roman" w:cs="Times New Roman"/>
          <w:sz w:val="28"/>
          <w:szCs w:val="28"/>
        </w:rPr>
        <w:t>6</w:t>
      </w:r>
      <w:r w:rsidRPr="00F7164B">
        <w:rPr>
          <w:rFonts w:ascii="Times New Roman" w:hAnsi="Times New Roman" w:cs="Times New Roman"/>
          <w:sz w:val="28"/>
          <w:szCs w:val="28"/>
        </w:rPr>
        <w:t xml:space="preserve"> тематических недель – </w:t>
      </w:r>
      <w:r w:rsidR="00D10506">
        <w:rPr>
          <w:rFonts w:ascii="Times New Roman" w:hAnsi="Times New Roman" w:cs="Times New Roman"/>
          <w:sz w:val="28"/>
          <w:szCs w:val="28"/>
        </w:rPr>
        <w:t xml:space="preserve">«Неделя безопасности» (Ответственные: Кулакова Е.В.), </w:t>
      </w:r>
      <w:r w:rsidR="00C45541" w:rsidRPr="00F7164B">
        <w:rPr>
          <w:rFonts w:ascii="Times New Roman" w:hAnsi="Times New Roman" w:cs="Times New Roman"/>
          <w:sz w:val="28"/>
          <w:szCs w:val="28"/>
        </w:rPr>
        <w:t>«Неделя экологии»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>: Боярская С.Г.), «Т</w:t>
      </w:r>
      <w:r w:rsidR="00C45541" w:rsidRPr="00F7164B">
        <w:rPr>
          <w:rFonts w:ascii="Times New Roman" w:hAnsi="Times New Roman" w:cs="Times New Roman"/>
          <w:sz w:val="28"/>
          <w:szCs w:val="28"/>
        </w:rPr>
        <w:t>еатральная осень»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>: Зенькова Л.В.), «Творчество и фантаз</w:t>
      </w:r>
      <w:r w:rsidR="00C45541" w:rsidRPr="00F7164B">
        <w:rPr>
          <w:rFonts w:ascii="Times New Roman" w:hAnsi="Times New Roman" w:cs="Times New Roman"/>
          <w:sz w:val="28"/>
          <w:szCs w:val="28"/>
        </w:rPr>
        <w:t xml:space="preserve">ия» (Ответственные: </w:t>
      </w:r>
      <w:proofErr w:type="spellStart"/>
      <w:r w:rsidRPr="00F7164B">
        <w:rPr>
          <w:rFonts w:ascii="Times New Roman" w:hAnsi="Times New Roman" w:cs="Times New Roman"/>
          <w:sz w:val="28"/>
          <w:szCs w:val="28"/>
        </w:rPr>
        <w:t>Корыц</w:t>
      </w:r>
      <w:proofErr w:type="spellEnd"/>
      <w:r w:rsidRPr="00F7164B">
        <w:rPr>
          <w:rFonts w:ascii="Times New Roman" w:hAnsi="Times New Roman" w:cs="Times New Roman"/>
          <w:sz w:val="28"/>
          <w:szCs w:val="28"/>
        </w:rPr>
        <w:t xml:space="preserve"> Н.С.</w:t>
      </w:r>
      <w:r w:rsidR="00D10506">
        <w:rPr>
          <w:rFonts w:ascii="Times New Roman" w:hAnsi="Times New Roman" w:cs="Times New Roman"/>
          <w:sz w:val="28"/>
          <w:szCs w:val="28"/>
        </w:rPr>
        <w:t>, Нестеренко В.В.</w:t>
      </w:r>
      <w:r w:rsidRPr="00F7164B">
        <w:rPr>
          <w:rFonts w:ascii="Times New Roman" w:hAnsi="Times New Roman" w:cs="Times New Roman"/>
          <w:sz w:val="28"/>
          <w:szCs w:val="28"/>
        </w:rPr>
        <w:t>), «Неделя детской и</w:t>
      </w:r>
      <w:r w:rsidR="00C45541" w:rsidRPr="00F7164B">
        <w:rPr>
          <w:rFonts w:ascii="Times New Roman" w:hAnsi="Times New Roman" w:cs="Times New Roman"/>
          <w:sz w:val="28"/>
          <w:szCs w:val="28"/>
        </w:rPr>
        <w:t xml:space="preserve"> юношеской книги»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>: Бояринцева Г.А.), «Азб</w:t>
      </w:r>
      <w:r w:rsidR="00C45541" w:rsidRPr="00F7164B">
        <w:rPr>
          <w:rFonts w:ascii="Times New Roman" w:hAnsi="Times New Roman" w:cs="Times New Roman"/>
          <w:sz w:val="28"/>
          <w:szCs w:val="28"/>
        </w:rPr>
        <w:t>ука безопасности»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164B">
        <w:rPr>
          <w:rFonts w:ascii="Times New Roman" w:hAnsi="Times New Roman" w:cs="Times New Roman"/>
          <w:sz w:val="28"/>
          <w:szCs w:val="28"/>
        </w:rPr>
        <w:t>Никоненкова</w:t>
      </w:r>
      <w:proofErr w:type="spellEnd"/>
      <w:r w:rsidRPr="00F7164B">
        <w:rPr>
          <w:rFonts w:ascii="Times New Roman" w:hAnsi="Times New Roman" w:cs="Times New Roman"/>
          <w:sz w:val="28"/>
          <w:szCs w:val="28"/>
        </w:rPr>
        <w:t xml:space="preserve"> З.Р.).  А </w:t>
      </w:r>
      <w:proofErr w:type="gramStart"/>
      <w:r w:rsidRPr="00F7164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7164B">
        <w:rPr>
          <w:rFonts w:ascii="Times New Roman" w:hAnsi="Times New Roman" w:cs="Times New Roman"/>
          <w:sz w:val="28"/>
          <w:szCs w:val="28"/>
        </w:rPr>
        <w:t xml:space="preserve"> 2 тематических месячника – «День защ</w:t>
      </w:r>
      <w:r w:rsidR="00C45541" w:rsidRPr="00F7164B">
        <w:rPr>
          <w:rFonts w:ascii="Times New Roman" w:hAnsi="Times New Roman" w:cs="Times New Roman"/>
          <w:sz w:val="28"/>
          <w:szCs w:val="28"/>
        </w:rPr>
        <w:t>итника Отечества»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>: Семенюк А.</w:t>
      </w:r>
      <w:r w:rsidR="006B4DE2" w:rsidRPr="00F7164B">
        <w:rPr>
          <w:rFonts w:ascii="Times New Roman" w:hAnsi="Times New Roman" w:cs="Times New Roman"/>
          <w:sz w:val="28"/>
          <w:szCs w:val="28"/>
        </w:rPr>
        <w:t>А., Бабенко</w:t>
      </w:r>
      <w:r w:rsidRPr="00F7164B">
        <w:rPr>
          <w:rFonts w:ascii="Times New Roman" w:hAnsi="Times New Roman" w:cs="Times New Roman"/>
          <w:sz w:val="28"/>
          <w:szCs w:val="28"/>
        </w:rPr>
        <w:t xml:space="preserve"> А.П., </w:t>
      </w:r>
      <w:r w:rsidR="00D10506">
        <w:rPr>
          <w:rFonts w:ascii="Times New Roman" w:hAnsi="Times New Roman" w:cs="Times New Roman"/>
          <w:sz w:val="28"/>
          <w:szCs w:val="28"/>
        </w:rPr>
        <w:t>Лукашева Ю.А.</w:t>
      </w:r>
      <w:r w:rsidRPr="00F7164B">
        <w:rPr>
          <w:rFonts w:ascii="Times New Roman" w:hAnsi="Times New Roman" w:cs="Times New Roman"/>
          <w:sz w:val="28"/>
          <w:szCs w:val="28"/>
        </w:rPr>
        <w:t>), «Ле</w:t>
      </w:r>
      <w:r w:rsidR="00C45541" w:rsidRPr="00F7164B">
        <w:rPr>
          <w:rFonts w:ascii="Times New Roman" w:hAnsi="Times New Roman" w:cs="Times New Roman"/>
          <w:sz w:val="28"/>
          <w:szCs w:val="28"/>
        </w:rPr>
        <w:t>тний калейдоскоп» (ответственные</w:t>
      </w:r>
      <w:r w:rsidRPr="00F7164B">
        <w:rPr>
          <w:rFonts w:ascii="Times New Roman" w:hAnsi="Times New Roman" w:cs="Times New Roman"/>
          <w:sz w:val="28"/>
          <w:szCs w:val="28"/>
        </w:rPr>
        <w:t xml:space="preserve">: </w:t>
      </w:r>
      <w:r w:rsidR="00D10506">
        <w:rPr>
          <w:rFonts w:ascii="Times New Roman" w:hAnsi="Times New Roman" w:cs="Times New Roman"/>
          <w:sz w:val="28"/>
          <w:szCs w:val="28"/>
        </w:rPr>
        <w:t>Сачкова Т.В., Кузнецова И.В., Пономарева О.И, Дьякова Е.А.</w:t>
      </w:r>
      <w:r w:rsidRPr="00F7164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9FF5273" w14:textId="51EACA85" w:rsidR="009F2D0C" w:rsidRPr="00F7164B" w:rsidRDefault="009F2D0C" w:rsidP="009F2D0C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7164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B3F7C" w:rsidRPr="00F7164B">
        <w:rPr>
          <w:rFonts w:ascii="Times New Roman" w:hAnsi="Times New Roman" w:cs="Times New Roman"/>
          <w:sz w:val="28"/>
          <w:szCs w:val="28"/>
        </w:rPr>
        <w:t>в тематических неделях и месячниках приняли 1</w:t>
      </w:r>
      <w:r w:rsidR="00581226">
        <w:rPr>
          <w:rFonts w:ascii="Times New Roman" w:hAnsi="Times New Roman" w:cs="Times New Roman"/>
          <w:sz w:val="28"/>
          <w:szCs w:val="28"/>
        </w:rPr>
        <w:t>4</w:t>
      </w:r>
      <w:r w:rsidRPr="00F7164B">
        <w:rPr>
          <w:rFonts w:ascii="Times New Roman" w:hAnsi="Times New Roman" w:cs="Times New Roman"/>
          <w:sz w:val="28"/>
          <w:szCs w:val="28"/>
        </w:rPr>
        <w:t xml:space="preserve"> педагогов, что составляет 100% от всех педагогов (на данный период). Все классные часы, воспитательские занятия, выставки рисунков, конкурсы стихотворений, викторины, музыкальные конкурсы </w:t>
      </w:r>
      <w:r w:rsidR="00EC7AE3" w:rsidRPr="00F7164B">
        <w:rPr>
          <w:rFonts w:ascii="Times New Roman" w:hAnsi="Times New Roman" w:cs="Times New Roman"/>
          <w:sz w:val="28"/>
          <w:szCs w:val="28"/>
        </w:rPr>
        <w:t xml:space="preserve">и другие мероприятия </w:t>
      </w:r>
      <w:r w:rsidRPr="00F7164B">
        <w:rPr>
          <w:rFonts w:ascii="Times New Roman" w:hAnsi="Times New Roman" w:cs="Times New Roman"/>
          <w:sz w:val="28"/>
          <w:szCs w:val="28"/>
        </w:rPr>
        <w:t xml:space="preserve">были проведены по запланированному графику. По итогу каждой недели были предоставлены </w:t>
      </w:r>
      <w:r w:rsidR="00467C4D" w:rsidRPr="00F7164B">
        <w:rPr>
          <w:rFonts w:ascii="Times New Roman" w:hAnsi="Times New Roman" w:cs="Times New Roman"/>
          <w:sz w:val="28"/>
          <w:szCs w:val="28"/>
        </w:rPr>
        <w:t>отчеты и фотографии</w:t>
      </w:r>
      <w:r w:rsidRPr="00F71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EB2C1" w14:textId="72FC4AEE" w:rsidR="005F31A6" w:rsidRPr="00F7164B" w:rsidRDefault="00572998" w:rsidP="009F2D0C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7164B">
        <w:rPr>
          <w:rFonts w:ascii="Times New Roman" w:hAnsi="Times New Roman" w:cs="Times New Roman"/>
          <w:sz w:val="28"/>
          <w:szCs w:val="28"/>
        </w:rPr>
        <w:t>На образовательной платформе</w:t>
      </w:r>
      <w:r w:rsidR="002506FA" w:rsidRPr="00F71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06FA" w:rsidRPr="00F7164B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506FA" w:rsidRPr="00F7164B">
        <w:rPr>
          <w:rFonts w:ascii="Times New Roman" w:hAnsi="Times New Roman" w:cs="Times New Roman"/>
          <w:sz w:val="28"/>
          <w:szCs w:val="28"/>
        </w:rPr>
        <w:t>»</w:t>
      </w:r>
      <w:r w:rsidRPr="00F7164B">
        <w:rPr>
          <w:rFonts w:ascii="Times New Roman" w:hAnsi="Times New Roman" w:cs="Times New Roman"/>
          <w:sz w:val="28"/>
          <w:szCs w:val="28"/>
        </w:rPr>
        <w:t>,</w:t>
      </w:r>
      <w:r w:rsidR="002506FA" w:rsidRPr="00F7164B">
        <w:rPr>
          <w:rFonts w:ascii="Times New Roman" w:hAnsi="Times New Roman" w:cs="Times New Roman"/>
          <w:sz w:val="28"/>
          <w:szCs w:val="28"/>
        </w:rPr>
        <w:t xml:space="preserve"> </w:t>
      </w:r>
      <w:r w:rsidR="00581226">
        <w:rPr>
          <w:rFonts w:ascii="Times New Roman" w:hAnsi="Times New Roman" w:cs="Times New Roman"/>
          <w:sz w:val="28"/>
          <w:szCs w:val="28"/>
        </w:rPr>
        <w:t xml:space="preserve">учащиеся 1 А, 1.1 и 1.2 классов принимали активное участие в выполнении предложенных заданий и олимпиадах. </w:t>
      </w:r>
    </w:p>
    <w:p w14:paraId="7741C0D2" w14:textId="77777777" w:rsidR="003D5AE7" w:rsidRPr="00F7164B" w:rsidRDefault="003D5AE7" w:rsidP="005038C8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7164B">
        <w:rPr>
          <w:rFonts w:ascii="Times New Roman" w:hAnsi="Times New Roman" w:cs="Times New Roman"/>
          <w:sz w:val="28"/>
          <w:szCs w:val="28"/>
        </w:rPr>
        <w:t xml:space="preserve">В данном учебном году, </w:t>
      </w:r>
      <w:r w:rsidRPr="00581226">
        <w:rPr>
          <w:rFonts w:ascii="Times New Roman" w:hAnsi="Times New Roman" w:cs="Times New Roman"/>
          <w:sz w:val="28"/>
          <w:szCs w:val="28"/>
          <w:highlight w:val="yellow"/>
        </w:rPr>
        <w:t>четверо</w:t>
      </w:r>
      <w:r w:rsidRPr="00F7164B">
        <w:rPr>
          <w:rFonts w:ascii="Times New Roman" w:hAnsi="Times New Roman" w:cs="Times New Roman"/>
          <w:sz w:val="28"/>
          <w:szCs w:val="28"/>
        </w:rPr>
        <w:t xml:space="preserve"> учеников, под кураторством педагогов, </w:t>
      </w:r>
      <w:r w:rsidR="005508C8" w:rsidRPr="00F7164B">
        <w:rPr>
          <w:rFonts w:ascii="Times New Roman" w:hAnsi="Times New Roman" w:cs="Times New Roman"/>
          <w:sz w:val="28"/>
          <w:szCs w:val="28"/>
        </w:rPr>
        <w:t>занимались на платформе единой региональной информационно – развивающей среды «Сетевой центр равных возможностей». Чаще всего дети посещали разделы «Развиваемся» и «Познаем», заинтересовали курсы «Безопасный интернет»</w:t>
      </w:r>
      <w:r w:rsidR="00821C9D" w:rsidRPr="00F7164B">
        <w:rPr>
          <w:rFonts w:ascii="Times New Roman" w:hAnsi="Times New Roman" w:cs="Times New Roman"/>
          <w:sz w:val="28"/>
          <w:szCs w:val="28"/>
        </w:rPr>
        <w:t xml:space="preserve">, «Конструируем из </w:t>
      </w:r>
      <w:proofErr w:type="spellStart"/>
      <w:r w:rsidR="00821C9D" w:rsidRPr="00F7164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21C9D" w:rsidRPr="00F7164B">
        <w:rPr>
          <w:rFonts w:ascii="Times New Roman" w:hAnsi="Times New Roman" w:cs="Times New Roman"/>
          <w:sz w:val="28"/>
          <w:szCs w:val="28"/>
        </w:rPr>
        <w:t>», «Аудиокниги».</w:t>
      </w:r>
      <w:r w:rsidR="001A086F" w:rsidRPr="00F7164B">
        <w:rPr>
          <w:rFonts w:ascii="Times New Roman" w:hAnsi="Times New Roman" w:cs="Times New Roman"/>
          <w:sz w:val="28"/>
          <w:szCs w:val="28"/>
        </w:rPr>
        <w:t xml:space="preserve"> Работа на платформе повышает интерес учеников к познанию нового, положительно влияет на развитие когнитивных процессов, способствует проявлению творческих способностей.</w:t>
      </w:r>
    </w:p>
    <w:p w14:paraId="308F1D72" w14:textId="4A4B4A22" w:rsidR="007372F1" w:rsidRPr="00F7164B" w:rsidRDefault="005038C8" w:rsidP="005038C8">
      <w:pPr>
        <w:ind w:left="-426" w:firstLine="8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64B">
        <w:rPr>
          <w:rFonts w:ascii="Times New Roman" w:hAnsi="Times New Roman" w:cs="Times New Roman"/>
          <w:sz w:val="28"/>
          <w:szCs w:val="28"/>
        </w:rPr>
        <w:t>В 202</w:t>
      </w:r>
      <w:r w:rsidR="00581226">
        <w:rPr>
          <w:rFonts w:ascii="Times New Roman" w:hAnsi="Times New Roman" w:cs="Times New Roman"/>
          <w:sz w:val="28"/>
          <w:szCs w:val="28"/>
        </w:rPr>
        <w:t>1</w:t>
      </w:r>
      <w:r w:rsidRPr="00F7164B">
        <w:rPr>
          <w:rFonts w:ascii="Times New Roman" w:hAnsi="Times New Roman" w:cs="Times New Roman"/>
          <w:sz w:val="28"/>
          <w:szCs w:val="28"/>
        </w:rPr>
        <w:t>-202</w:t>
      </w:r>
      <w:r w:rsidR="00581226">
        <w:rPr>
          <w:rFonts w:ascii="Times New Roman" w:hAnsi="Times New Roman" w:cs="Times New Roman"/>
          <w:sz w:val="28"/>
          <w:szCs w:val="28"/>
        </w:rPr>
        <w:t>2</w:t>
      </w:r>
      <w:r w:rsidRPr="00F7164B">
        <w:rPr>
          <w:rFonts w:ascii="Times New Roman" w:hAnsi="Times New Roman" w:cs="Times New Roman"/>
          <w:sz w:val="28"/>
          <w:szCs w:val="28"/>
        </w:rPr>
        <w:t xml:space="preserve"> учебном году был реализован общешкольный проект работы с родителями «Мир детства в надежных руках». В этом </w:t>
      </w:r>
      <w:r w:rsidR="00EF6999" w:rsidRPr="00F7164B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7164B">
        <w:rPr>
          <w:rFonts w:ascii="Times New Roman" w:hAnsi="Times New Roman" w:cs="Times New Roman"/>
          <w:sz w:val="28"/>
          <w:szCs w:val="28"/>
        </w:rPr>
        <w:t xml:space="preserve">тема проекта </w:t>
      </w:r>
      <w:r w:rsidRPr="00F7164B">
        <w:rPr>
          <w:rFonts w:ascii="Times New Roman" w:hAnsi="Times New Roman" w:cs="Times New Roman"/>
          <w:sz w:val="28"/>
          <w:szCs w:val="28"/>
        </w:rPr>
        <w:lastRenderedPageBreak/>
        <w:t>звучала так: «</w:t>
      </w:r>
      <w:r w:rsidR="00581226" w:rsidRPr="00581226">
        <w:rPr>
          <w:rFonts w:ascii="Times New Roman" w:hAnsi="Times New Roman" w:cs="Times New Roman"/>
          <w:sz w:val="28"/>
          <w:szCs w:val="28"/>
        </w:rPr>
        <w:t>Культурный Омск</w:t>
      </w:r>
      <w:r w:rsidRPr="00F7164B">
        <w:rPr>
          <w:rFonts w:ascii="Times New Roman" w:hAnsi="Times New Roman" w:cs="Times New Roman"/>
          <w:sz w:val="28"/>
          <w:szCs w:val="28"/>
        </w:rPr>
        <w:t xml:space="preserve">». Работа была разделена на 3 блока: 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8122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Осенний Омск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» (Ответственная Боярская С.Г.), «</w:t>
      </w:r>
      <w:r w:rsidR="0058122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Зимний Омск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(Ответственная </w:t>
      </w:r>
      <w:r w:rsidR="00100859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Бояринцева Г.А.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), «</w:t>
      </w:r>
      <w:r w:rsidR="00100859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Весенний Омск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(Ответственная </w:t>
      </w:r>
      <w:r w:rsidR="00100859">
        <w:rPr>
          <w:rFonts w:ascii="Times New Roman" w:eastAsiaTheme="minorHAnsi" w:hAnsi="Times New Roman" w:cs="Times New Roman"/>
          <w:sz w:val="28"/>
          <w:szCs w:val="28"/>
          <w:lang w:eastAsia="en-US"/>
        </w:rPr>
        <w:t>Зенькова Л.В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.). </w:t>
      </w:r>
      <w:r w:rsidR="00EF6999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Классные руководители, учителя-предметники, воспитатели групп продленного дня и специалисты активно сотрудничали с учащимися и их родителями. По каждому разделу был составлен и реализован план работы, в качестве отчета написаны и размещены статьи на сайте учреждения.</w:t>
      </w:r>
    </w:p>
    <w:p w14:paraId="7D695A47" w14:textId="6F0B5034" w:rsidR="005038C8" w:rsidRPr="00F7164B" w:rsidRDefault="007372F1" w:rsidP="005038C8">
      <w:pPr>
        <w:ind w:left="-426" w:firstLine="8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64B">
        <w:rPr>
          <w:rFonts w:ascii="Times New Roman" w:hAnsi="Times New Roman" w:cs="Times New Roman"/>
          <w:sz w:val="28"/>
          <w:szCs w:val="28"/>
        </w:rPr>
        <w:t>Работу педагогов в 202</w:t>
      </w:r>
      <w:r w:rsidR="00100859">
        <w:rPr>
          <w:rFonts w:ascii="Times New Roman" w:hAnsi="Times New Roman" w:cs="Times New Roman"/>
          <w:sz w:val="28"/>
          <w:szCs w:val="28"/>
        </w:rPr>
        <w:t>1</w:t>
      </w:r>
      <w:r w:rsidRPr="00F7164B">
        <w:rPr>
          <w:rFonts w:ascii="Times New Roman" w:hAnsi="Times New Roman" w:cs="Times New Roman"/>
          <w:sz w:val="28"/>
          <w:szCs w:val="28"/>
        </w:rPr>
        <w:t>-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10085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можно считать удовлетворительной, в</w:t>
      </w:r>
      <w:r w:rsidR="007D0C2C" w:rsidRPr="00F7164B">
        <w:rPr>
          <w:rFonts w:ascii="Times New Roman" w:eastAsiaTheme="minorHAnsi" w:hAnsi="Times New Roman" w:cs="Times New Roman"/>
          <w:sz w:val="28"/>
          <w:szCs w:val="28"/>
          <w:lang w:eastAsia="en-US"/>
        </w:rPr>
        <w:t>се планы и проекты реализованы.</w:t>
      </w:r>
    </w:p>
    <w:p w14:paraId="4DB95B04" w14:textId="77777777" w:rsidR="005038C8" w:rsidRPr="00F7164B" w:rsidRDefault="005038C8" w:rsidP="009F2D0C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14:paraId="5AE580CB" w14:textId="77777777" w:rsidR="009F2D0C" w:rsidRPr="00F7164B" w:rsidRDefault="009F2D0C" w:rsidP="009F2D0C">
      <w:pPr>
        <w:ind w:left="-426" w:firstLine="710"/>
        <w:jc w:val="both"/>
        <w:rPr>
          <w:sz w:val="28"/>
          <w:szCs w:val="28"/>
        </w:rPr>
      </w:pPr>
    </w:p>
    <w:sectPr w:rsidR="009F2D0C" w:rsidRPr="00F7164B" w:rsidSect="009F2D0C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D58F" w14:textId="77777777" w:rsidR="00110D2D" w:rsidRDefault="00110D2D" w:rsidP="009F2D0C">
      <w:pPr>
        <w:spacing w:after="0" w:line="240" w:lineRule="auto"/>
      </w:pPr>
      <w:r>
        <w:separator/>
      </w:r>
    </w:p>
  </w:endnote>
  <w:endnote w:type="continuationSeparator" w:id="0">
    <w:p w14:paraId="11FAC1D5" w14:textId="77777777" w:rsidR="00110D2D" w:rsidRDefault="00110D2D" w:rsidP="009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137113"/>
      <w:docPartObj>
        <w:docPartGallery w:val="Page Numbers (Bottom of Page)"/>
        <w:docPartUnique/>
      </w:docPartObj>
    </w:sdtPr>
    <w:sdtEndPr/>
    <w:sdtContent>
      <w:p w14:paraId="04A01DDF" w14:textId="77777777" w:rsidR="009F2D0C" w:rsidRDefault="009F2D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92">
          <w:rPr>
            <w:noProof/>
          </w:rPr>
          <w:t>5</w:t>
        </w:r>
        <w:r>
          <w:fldChar w:fldCharType="end"/>
        </w:r>
      </w:p>
    </w:sdtContent>
  </w:sdt>
  <w:p w14:paraId="0DA6B38E" w14:textId="77777777" w:rsidR="009F2D0C" w:rsidRDefault="009F2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1806" w14:textId="77777777" w:rsidR="00110D2D" w:rsidRDefault="00110D2D" w:rsidP="009F2D0C">
      <w:pPr>
        <w:spacing w:after="0" w:line="240" w:lineRule="auto"/>
      </w:pPr>
      <w:r>
        <w:separator/>
      </w:r>
    </w:p>
  </w:footnote>
  <w:footnote w:type="continuationSeparator" w:id="0">
    <w:p w14:paraId="00BFAC06" w14:textId="77777777" w:rsidR="00110D2D" w:rsidRDefault="00110D2D" w:rsidP="009F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A1"/>
    <w:rsid w:val="00025E7D"/>
    <w:rsid w:val="00026DE4"/>
    <w:rsid w:val="00080029"/>
    <w:rsid w:val="00100859"/>
    <w:rsid w:val="00110D2D"/>
    <w:rsid w:val="0012046C"/>
    <w:rsid w:val="001A086F"/>
    <w:rsid w:val="001A5521"/>
    <w:rsid w:val="001B3E61"/>
    <w:rsid w:val="001B4000"/>
    <w:rsid w:val="001C4CDD"/>
    <w:rsid w:val="001E143C"/>
    <w:rsid w:val="00211428"/>
    <w:rsid w:val="002225DE"/>
    <w:rsid w:val="002506FA"/>
    <w:rsid w:val="00272933"/>
    <w:rsid w:val="002B78DA"/>
    <w:rsid w:val="002F5706"/>
    <w:rsid w:val="00313A19"/>
    <w:rsid w:val="00350A92"/>
    <w:rsid w:val="003529A2"/>
    <w:rsid w:val="00394576"/>
    <w:rsid w:val="003D5AE7"/>
    <w:rsid w:val="003F0203"/>
    <w:rsid w:val="003F3B1E"/>
    <w:rsid w:val="0040035F"/>
    <w:rsid w:val="00420BA1"/>
    <w:rsid w:val="00467C4D"/>
    <w:rsid w:val="00472DD4"/>
    <w:rsid w:val="004819C2"/>
    <w:rsid w:val="0049295E"/>
    <w:rsid w:val="004E6516"/>
    <w:rsid w:val="005038C8"/>
    <w:rsid w:val="005142EF"/>
    <w:rsid w:val="005347E5"/>
    <w:rsid w:val="005508C8"/>
    <w:rsid w:val="00561279"/>
    <w:rsid w:val="00572998"/>
    <w:rsid w:val="005739AC"/>
    <w:rsid w:val="00581226"/>
    <w:rsid w:val="005A2AEE"/>
    <w:rsid w:val="005B5588"/>
    <w:rsid w:val="005E6624"/>
    <w:rsid w:val="005F31A6"/>
    <w:rsid w:val="005F7DC1"/>
    <w:rsid w:val="0060182C"/>
    <w:rsid w:val="00662352"/>
    <w:rsid w:val="006924A1"/>
    <w:rsid w:val="006A7C18"/>
    <w:rsid w:val="006B211D"/>
    <w:rsid w:val="006B4DE2"/>
    <w:rsid w:val="006B5992"/>
    <w:rsid w:val="006C0CEF"/>
    <w:rsid w:val="006C15A3"/>
    <w:rsid w:val="006D13E6"/>
    <w:rsid w:val="006D1B34"/>
    <w:rsid w:val="006E1CF0"/>
    <w:rsid w:val="00714F01"/>
    <w:rsid w:val="007359C0"/>
    <w:rsid w:val="007372F1"/>
    <w:rsid w:val="00763467"/>
    <w:rsid w:val="007A4523"/>
    <w:rsid w:val="007D0C2C"/>
    <w:rsid w:val="007F30E8"/>
    <w:rsid w:val="007F7DF2"/>
    <w:rsid w:val="00821C9D"/>
    <w:rsid w:val="0085032F"/>
    <w:rsid w:val="008A480A"/>
    <w:rsid w:val="008D22B8"/>
    <w:rsid w:val="008D35D9"/>
    <w:rsid w:val="008E7854"/>
    <w:rsid w:val="008F192A"/>
    <w:rsid w:val="008F6D1F"/>
    <w:rsid w:val="00956FD6"/>
    <w:rsid w:val="009A3009"/>
    <w:rsid w:val="009D3514"/>
    <w:rsid w:val="009F2D0C"/>
    <w:rsid w:val="00A12FA1"/>
    <w:rsid w:val="00A23930"/>
    <w:rsid w:val="00A33912"/>
    <w:rsid w:val="00A711C2"/>
    <w:rsid w:val="00A81047"/>
    <w:rsid w:val="00AA3B91"/>
    <w:rsid w:val="00AB3F7C"/>
    <w:rsid w:val="00AC15EC"/>
    <w:rsid w:val="00AD643F"/>
    <w:rsid w:val="00B1427E"/>
    <w:rsid w:val="00B61853"/>
    <w:rsid w:val="00BA3ABB"/>
    <w:rsid w:val="00BD562A"/>
    <w:rsid w:val="00C02E67"/>
    <w:rsid w:val="00C03BB4"/>
    <w:rsid w:val="00C45541"/>
    <w:rsid w:val="00C84C0B"/>
    <w:rsid w:val="00CA7009"/>
    <w:rsid w:val="00CE19D1"/>
    <w:rsid w:val="00CE598C"/>
    <w:rsid w:val="00D10506"/>
    <w:rsid w:val="00D774F5"/>
    <w:rsid w:val="00D93DCD"/>
    <w:rsid w:val="00D96CB1"/>
    <w:rsid w:val="00DC554D"/>
    <w:rsid w:val="00E43773"/>
    <w:rsid w:val="00EB37F6"/>
    <w:rsid w:val="00EC7AE3"/>
    <w:rsid w:val="00EF6999"/>
    <w:rsid w:val="00F03AE2"/>
    <w:rsid w:val="00F14D5B"/>
    <w:rsid w:val="00F45525"/>
    <w:rsid w:val="00F51207"/>
    <w:rsid w:val="00F5723D"/>
    <w:rsid w:val="00F647D7"/>
    <w:rsid w:val="00F7026D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C928"/>
  <w15:docId w15:val="{D97B3690-59FF-4BD7-BEF7-90678EC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4C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D0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D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97</cp:revision>
  <dcterms:created xsi:type="dcterms:W3CDTF">2019-06-24T07:25:00Z</dcterms:created>
  <dcterms:modified xsi:type="dcterms:W3CDTF">2022-06-23T18:17:00Z</dcterms:modified>
</cp:coreProperties>
</file>