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6" w:rsidRDefault="00D25D4A">
      <w:pPr>
        <w:shd w:val="clear" w:color="auto" w:fill="FFFFFF"/>
        <w:spacing w:line="360" w:lineRule="exact"/>
        <w:ind w:left="1637" w:right="288" w:hanging="113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Объекты спорта, приспособленные для использования инвалидами и </w:t>
      </w:r>
      <w:r>
        <w:rPr>
          <w:rFonts w:eastAsia="Times New Roman"/>
          <w:b/>
          <w:bCs/>
          <w:sz w:val="28"/>
          <w:szCs w:val="28"/>
        </w:rPr>
        <w:t>лицами с ограниченными возможностями здоровья</w:t>
      </w:r>
    </w:p>
    <w:p w:rsidR="00EF6DC6" w:rsidRDefault="00D25D4A">
      <w:pPr>
        <w:shd w:val="clear" w:color="auto" w:fill="FFFFFF"/>
        <w:spacing w:before="149" w:line="274" w:lineRule="exact"/>
        <w:ind w:left="254" w:right="254" w:firstLine="706"/>
        <w:jc w:val="both"/>
      </w:pPr>
      <w:r>
        <w:rPr>
          <w:rFonts w:eastAsia="Times New Roman"/>
          <w:sz w:val="24"/>
          <w:szCs w:val="24"/>
        </w:rPr>
        <w:t xml:space="preserve">Спортивно-оздоровительная деятельность </w:t>
      </w:r>
      <w:r w:rsidR="00025F6A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025F6A">
        <w:rPr>
          <w:rFonts w:eastAsia="Times New Roman"/>
          <w:sz w:val="24"/>
          <w:szCs w:val="24"/>
        </w:rPr>
        <w:t>Адаптивная</w:t>
      </w:r>
      <w:r>
        <w:rPr>
          <w:rFonts w:eastAsia="Times New Roman"/>
          <w:sz w:val="24"/>
          <w:szCs w:val="24"/>
        </w:rPr>
        <w:t xml:space="preserve"> школа – детский сад</w:t>
      </w:r>
      <w:r w:rsidR="00025F6A">
        <w:rPr>
          <w:rFonts w:eastAsia="Times New Roman"/>
          <w:sz w:val="24"/>
          <w:szCs w:val="24"/>
        </w:rPr>
        <w:t xml:space="preserve"> № 76»</w:t>
      </w:r>
      <w:r>
        <w:rPr>
          <w:rFonts w:eastAsia="Times New Roman"/>
          <w:sz w:val="24"/>
          <w:szCs w:val="24"/>
        </w:rPr>
        <w:t>, нацелена на формирование у обучающихся и воспитанников осознанного отношения к своему физическому здоровью, повышению физической активности.</w:t>
      </w:r>
    </w:p>
    <w:p w:rsidR="00EF6DC6" w:rsidRDefault="00D25D4A" w:rsidP="00DB1376">
      <w:pPr>
        <w:shd w:val="clear" w:color="auto" w:fill="FFFFFF"/>
        <w:tabs>
          <w:tab w:val="left" w:pos="1003"/>
          <w:tab w:val="left" w:pos="2266"/>
          <w:tab w:val="left" w:pos="3826"/>
          <w:tab w:val="left" w:pos="4954"/>
          <w:tab w:val="left" w:pos="5443"/>
          <w:tab w:val="left" w:pos="7085"/>
          <w:tab w:val="left" w:pos="8222"/>
        </w:tabs>
        <w:spacing w:line="274" w:lineRule="exact"/>
        <w:ind w:left="254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Для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развития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физических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качеств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организации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режима</w:t>
      </w:r>
      <w:r w:rsidR="00DB13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двигательной</w:t>
      </w:r>
      <w:r w:rsidR="00DB1376">
        <w:rPr>
          <w:rFonts w:eastAsia="Times New Roman"/>
          <w:spacing w:val="-2"/>
          <w:sz w:val="24"/>
          <w:szCs w:val="24"/>
        </w:rPr>
        <w:t xml:space="preserve"> </w:t>
      </w:r>
      <w:r w:rsidR="00025F6A">
        <w:rPr>
          <w:rFonts w:eastAsia="Times New Roman"/>
          <w:spacing w:val="-8"/>
          <w:sz w:val="24"/>
          <w:szCs w:val="24"/>
        </w:rPr>
        <w:t>а</w:t>
      </w:r>
      <w:r>
        <w:rPr>
          <w:rFonts w:eastAsia="Times New Roman"/>
          <w:spacing w:val="-8"/>
          <w:sz w:val="24"/>
          <w:szCs w:val="24"/>
        </w:rPr>
        <w:t>ктивности</w:t>
      </w:r>
      <w:r w:rsidR="00025F6A">
        <w:rPr>
          <w:rFonts w:eastAsia="Times New Roman"/>
          <w:spacing w:val="-8"/>
          <w:sz w:val="24"/>
          <w:szCs w:val="24"/>
        </w:rPr>
        <w:t xml:space="preserve"> </w:t>
      </w:r>
      <w:r w:rsidR="00DB1376">
        <w:rPr>
          <w:rFonts w:eastAsia="Times New Roman"/>
          <w:spacing w:val="-8"/>
          <w:sz w:val="24"/>
          <w:szCs w:val="24"/>
        </w:rPr>
        <w:t xml:space="preserve">обучающихся и </w:t>
      </w:r>
      <w:r>
        <w:rPr>
          <w:rFonts w:eastAsia="Times New Roman"/>
          <w:spacing w:val="-8"/>
          <w:sz w:val="24"/>
          <w:szCs w:val="24"/>
        </w:rPr>
        <w:t>воспитанников</w:t>
      </w:r>
      <w:r w:rsidR="00025F6A">
        <w:rPr>
          <w:rFonts w:eastAsia="Times New Roman"/>
          <w:spacing w:val="-8"/>
          <w:sz w:val="24"/>
          <w:szCs w:val="24"/>
        </w:rPr>
        <w:t>,</w:t>
      </w:r>
      <w:r w:rsidR="00DB1376">
        <w:rPr>
          <w:rFonts w:eastAsia="Times New Roman"/>
          <w:spacing w:val="-8"/>
          <w:sz w:val="24"/>
          <w:szCs w:val="24"/>
        </w:rPr>
        <w:t xml:space="preserve"> в </w:t>
      </w:r>
      <w:r w:rsidR="00025F6A">
        <w:rPr>
          <w:rFonts w:eastAsia="Times New Roman"/>
          <w:spacing w:val="-8"/>
          <w:sz w:val="24"/>
          <w:szCs w:val="24"/>
        </w:rPr>
        <w:t>К</w:t>
      </w:r>
      <w:r w:rsidR="00DB1376">
        <w:rPr>
          <w:rFonts w:eastAsia="Times New Roman"/>
          <w:spacing w:val="-8"/>
          <w:sz w:val="24"/>
          <w:szCs w:val="24"/>
        </w:rPr>
        <w:t xml:space="preserve">ОУ оборудованы следующие </w:t>
      </w:r>
      <w:r>
        <w:rPr>
          <w:rFonts w:eastAsia="Times New Roman"/>
          <w:spacing w:val="-8"/>
          <w:sz w:val="24"/>
          <w:szCs w:val="24"/>
        </w:rPr>
        <w:t>объекты</w:t>
      </w:r>
      <w:r w:rsidR="00025F6A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спорта:</w:t>
      </w:r>
    </w:p>
    <w:p w:rsidR="00025F6A" w:rsidRDefault="00025F6A" w:rsidP="00025F6A">
      <w:pPr>
        <w:shd w:val="clear" w:color="auto" w:fill="FFFFFF"/>
        <w:spacing w:line="274" w:lineRule="exact"/>
        <w:ind w:left="25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3"/>
        <w:gridCol w:w="1070"/>
        <w:gridCol w:w="5021"/>
      </w:tblGrid>
      <w:tr w:rsidR="00EF6DC6">
        <w:trPr>
          <w:trHeight w:hRule="exact" w:val="350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8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 спорта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2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r w:rsidR="000D528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100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(оборудование)</w:t>
            </w:r>
          </w:p>
        </w:tc>
      </w:tr>
      <w:tr w:rsidR="00EF6DC6">
        <w:trPr>
          <w:trHeight w:hRule="exact" w:val="586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4D507A" w:rsidP="004D507A">
            <w:pPr>
              <w:shd w:val="clear" w:color="auto" w:fill="FFFFFF"/>
            </w:pPr>
            <w:r w:rsidRPr="004D507A">
              <w:rPr>
                <w:sz w:val="24"/>
                <w:szCs w:val="24"/>
              </w:rPr>
              <w:t>6</w:t>
            </w:r>
            <w:r w:rsidR="00D25D4A" w:rsidRPr="004D507A">
              <w:rPr>
                <w:sz w:val="24"/>
                <w:szCs w:val="24"/>
              </w:rPr>
              <w:t>7,</w:t>
            </w:r>
            <w:r w:rsidRPr="004D507A">
              <w:rPr>
                <w:sz w:val="24"/>
                <w:szCs w:val="24"/>
              </w:rPr>
              <w:t>5</w:t>
            </w:r>
            <w:r w:rsidR="00D25D4A" w:rsidRPr="004D507A">
              <w:rPr>
                <w:sz w:val="24"/>
                <w:szCs w:val="24"/>
              </w:rPr>
              <w:t>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 зале проводятся физкультурные занятия</w:t>
            </w:r>
            <w:r w:rsidR="00EB108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занятия ЛФК. </w:t>
            </w:r>
            <w:r w:rsidR="00EB1083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роходят спортивные праздники и развлечения.</w:t>
            </w:r>
          </w:p>
          <w:p w:rsidR="00EF6DC6" w:rsidRDefault="00D25D4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Для физкультурных занятий с детьми имеется </w:t>
            </w:r>
            <w:r w:rsidR="00DB1376">
              <w:rPr>
                <w:rFonts w:eastAsia="Times New Roman"/>
                <w:spacing w:val="-9"/>
                <w:sz w:val="24"/>
                <w:szCs w:val="24"/>
              </w:rPr>
              <w:t xml:space="preserve">разнообразное спортивное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оборудование: </w:t>
            </w:r>
            <w:r w:rsidR="00DB1376">
              <w:rPr>
                <w:rFonts w:eastAsia="Times New Roman"/>
                <w:spacing w:val="-15"/>
                <w:sz w:val="24"/>
                <w:szCs w:val="24"/>
              </w:rPr>
              <w:t>гимнастические стенки и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 скамейки, </w:t>
            </w:r>
            <w:r w:rsidR="00DB1376">
              <w:rPr>
                <w:rFonts w:eastAsia="Times New Roman"/>
                <w:spacing w:val="-9"/>
                <w:sz w:val="24"/>
                <w:szCs w:val="24"/>
              </w:rPr>
              <w:t xml:space="preserve">спортивные маты,      спортивные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тренажёры,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скака</w:t>
            </w:r>
            <w:r w:rsidR="00025F6A">
              <w:rPr>
                <w:rFonts w:eastAsia="Times New Roman"/>
                <w:spacing w:val="-1"/>
                <w:sz w:val="24"/>
                <w:szCs w:val="24"/>
              </w:rPr>
              <w:t xml:space="preserve">лки, обручи, спортивные модули </w:t>
            </w:r>
            <w:r>
              <w:rPr>
                <w:rFonts w:eastAsia="Times New Roman"/>
                <w:sz w:val="24"/>
                <w:szCs w:val="24"/>
              </w:rPr>
              <w:t>и др.</w:t>
            </w:r>
          </w:p>
          <w:p w:rsidR="00EF6DC6" w:rsidRDefault="00DB137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Также имеются мячи разных </w:t>
            </w:r>
            <w:r w:rsidR="00D25D4A">
              <w:rPr>
                <w:rFonts w:eastAsia="Times New Roman"/>
                <w:spacing w:val="-12"/>
                <w:sz w:val="24"/>
                <w:szCs w:val="24"/>
              </w:rPr>
              <w:t xml:space="preserve">размеров, </w:t>
            </w:r>
            <w:r w:rsidR="00D25D4A">
              <w:rPr>
                <w:rFonts w:eastAsia="Times New Roman"/>
                <w:spacing w:val="-4"/>
                <w:sz w:val="24"/>
                <w:szCs w:val="24"/>
              </w:rPr>
              <w:t>а</w:t>
            </w:r>
            <w:r w:rsidR="00EB1083">
              <w:rPr>
                <w:rFonts w:eastAsia="Times New Roman"/>
                <w:spacing w:val="-4"/>
                <w:sz w:val="24"/>
                <w:szCs w:val="24"/>
              </w:rPr>
              <w:t>т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рибуты для проведения </w:t>
            </w:r>
            <w:r w:rsidR="00D25D4A">
              <w:rPr>
                <w:rFonts w:eastAsia="Times New Roman"/>
                <w:spacing w:val="-4"/>
                <w:sz w:val="24"/>
                <w:szCs w:val="24"/>
              </w:rPr>
              <w:t xml:space="preserve">общеразвивающих </w:t>
            </w:r>
            <w:r>
              <w:rPr>
                <w:rFonts w:eastAsia="Times New Roman"/>
                <w:spacing w:val="-14"/>
                <w:sz w:val="24"/>
                <w:szCs w:val="24"/>
              </w:rPr>
              <w:t>упражнений (кегли, флажки,</w:t>
            </w:r>
            <w:r w:rsidR="00D25D4A">
              <w:rPr>
                <w:rFonts w:eastAsia="Times New Roman"/>
                <w:spacing w:val="-14"/>
                <w:sz w:val="24"/>
                <w:szCs w:val="24"/>
              </w:rPr>
              <w:t xml:space="preserve"> кубики, </w:t>
            </w:r>
            <w:r w:rsidR="00D25D4A">
              <w:rPr>
                <w:rFonts w:eastAsia="Times New Roman"/>
                <w:sz w:val="24"/>
                <w:szCs w:val="24"/>
              </w:rPr>
              <w:t>султанчики, ленты и пр</w:t>
            </w:r>
            <w:r w:rsidR="00025F6A">
              <w:rPr>
                <w:rFonts w:eastAsia="Times New Roman"/>
                <w:sz w:val="24"/>
                <w:szCs w:val="24"/>
              </w:rPr>
              <w:t>.</w:t>
            </w:r>
            <w:r w:rsidR="00D25D4A">
              <w:rPr>
                <w:rFonts w:eastAsia="Times New Roman"/>
                <w:sz w:val="24"/>
                <w:szCs w:val="24"/>
              </w:rPr>
              <w:t>).</w:t>
            </w:r>
          </w:p>
          <w:p w:rsidR="00EF6DC6" w:rsidRDefault="00D25D4A" w:rsidP="00025F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EB1083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рибуты к подвижным и спортивным играм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B1376">
              <w:rPr>
                <w:rFonts w:eastAsia="Times New Roman"/>
                <w:spacing w:val="-8"/>
                <w:sz w:val="24"/>
                <w:szCs w:val="24"/>
              </w:rPr>
              <w:t>В</w:t>
            </w:r>
            <w:proofErr w:type="gramEnd"/>
            <w:r w:rsidR="00DB1376">
              <w:rPr>
                <w:rFonts w:eastAsia="Times New Roman"/>
                <w:spacing w:val="-8"/>
                <w:sz w:val="24"/>
                <w:szCs w:val="24"/>
              </w:rPr>
              <w:t xml:space="preserve">есь инвентарь поддерживается в </w:t>
            </w:r>
            <w:r>
              <w:rPr>
                <w:rFonts w:eastAsia="Times New Roman"/>
                <w:sz w:val="24"/>
                <w:szCs w:val="24"/>
              </w:rPr>
              <w:t>рабочем состоянии.</w:t>
            </w:r>
          </w:p>
        </w:tc>
      </w:tr>
      <w:tr w:rsidR="00EF6DC6">
        <w:trPr>
          <w:trHeight w:hRule="exact" w:val="34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8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 спорта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2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r w:rsidR="000D528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100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 (оборудование)</w:t>
            </w:r>
          </w:p>
        </w:tc>
      </w:tr>
      <w:tr w:rsidR="00EF6DC6">
        <w:trPr>
          <w:trHeight w:hRule="exact" w:val="172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Pr="004D507A" w:rsidRDefault="004D507A">
            <w:pPr>
              <w:shd w:val="clear" w:color="auto" w:fill="FFFFFF"/>
              <w:spacing w:line="274" w:lineRule="exact"/>
              <w:ind w:right="763"/>
            </w:pPr>
            <w:r w:rsidRPr="004D507A">
              <w:rPr>
                <w:rFonts w:eastAsia="Times New Roman"/>
                <w:spacing w:val="-2"/>
                <w:sz w:val="24"/>
                <w:szCs w:val="24"/>
              </w:rPr>
              <w:t>Детский игровой</w:t>
            </w:r>
            <w:r w:rsidR="00D25D4A" w:rsidRPr="004D507A">
              <w:rPr>
                <w:rFonts w:eastAsia="Times New Roman"/>
                <w:spacing w:val="-2"/>
                <w:sz w:val="24"/>
                <w:szCs w:val="24"/>
              </w:rPr>
              <w:t xml:space="preserve"> комплекс </w:t>
            </w:r>
            <w:r w:rsidRPr="004D507A">
              <w:rPr>
                <w:rFonts w:eastAsia="Times New Roman"/>
                <w:spacing w:val="-2"/>
                <w:sz w:val="24"/>
                <w:szCs w:val="24"/>
              </w:rPr>
              <w:t>(</w:t>
            </w:r>
            <w:r w:rsidR="00D25D4A" w:rsidRPr="004D507A">
              <w:rPr>
                <w:rFonts w:eastAsia="Times New Roman"/>
                <w:spacing w:val="-2"/>
                <w:sz w:val="24"/>
                <w:szCs w:val="24"/>
              </w:rPr>
              <w:t>на</w:t>
            </w:r>
            <w:r w:rsidR="00D25D4A" w:rsidRPr="004D507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25D4A" w:rsidRPr="004D507A">
              <w:rPr>
                <w:rFonts w:eastAsia="Times New Roman"/>
                <w:sz w:val="24"/>
                <w:szCs w:val="24"/>
              </w:rPr>
              <w:t>открытом воздухе</w:t>
            </w:r>
            <w:r w:rsidRPr="004D507A">
              <w:rPr>
                <w:rFonts w:eastAsia="Times New Roman"/>
                <w:sz w:val="24"/>
                <w:szCs w:val="24"/>
              </w:rPr>
              <w:t>)</w:t>
            </w:r>
            <w:r w:rsidR="00025F6A" w:rsidRPr="004D507A">
              <w:rPr>
                <w:rFonts w:eastAsia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Pr="004D507A" w:rsidRDefault="004D507A" w:rsidP="004D507A">
            <w:pPr>
              <w:shd w:val="clear" w:color="auto" w:fill="FFFFFF"/>
            </w:pPr>
            <w:r w:rsidRPr="004D507A">
              <w:rPr>
                <w:sz w:val="24"/>
                <w:szCs w:val="24"/>
              </w:rPr>
              <w:t>57</w:t>
            </w:r>
            <w:r w:rsidR="00D25D4A" w:rsidRPr="004D507A">
              <w:rPr>
                <w:sz w:val="24"/>
                <w:szCs w:val="24"/>
              </w:rPr>
              <w:t>,</w:t>
            </w:r>
            <w:r w:rsidRPr="004D507A">
              <w:rPr>
                <w:sz w:val="24"/>
                <w:szCs w:val="24"/>
              </w:rPr>
              <w:t>96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5C26AB" w:rsidP="005C26AB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5C26AB">
              <w:rPr>
                <w:color w:val="000000"/>
                <w:sz w:val="24"/>
                <w:szCs w:val="24"/>
                <w:shd w:val="clear" w:color="auto" w:fill="FFFFFF"/>
              </w:rPr>
              <w:t>активны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5C26AB">
              <w:rPr>
                <w:color w:val="000000"/>
                <w:sz w:val="24"/>
                <w:szCs w:val="24"/>
                <w:shd w:val="clear" w:color="auto" w:fill="FFFFFF"/>
              </w:rPr>
              <w:t xml:space="preserve"> игр на свежем воздухе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На   занятиях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повышаются </w:t>
            </w:r>
            <w:r w:rsidR="00D25D4A">
              <w:rPr>
                <w:rFonts w:eastAsia="Times New Roman"/>
                <w:spacing w:val="-13"/>
                <w:sz w:val="24"/>
                <w:szCs w:val="24"/>
              </w:rPr>
              <w:t xml:space="preserve">защитные </w:t>
            </w:r>
            <w:r w:rsidR="00D25D4A">
              <w:rPr>
                <w:rFonts w:eastAsia="Times New Roman"/>
                <w:spacing w:val="-8"/>
                <w:sz w:val="24"/>
                <w:szCs w:val="24"/>
              </w:rPr>
              <w:t xml:space="preserve">функции      организма,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происходит </w:t>
            </w:r>
            <w:r w:rsidR="00163CA9">
              <w:rPr>
                <w:rFonts w:eastAsia="Times New Roman"/>
                <w:spacing w:val="-8"/>
                <w:sz w:val="24"/>
                <w:szCs w:val="24"/>
              </w:rPr>
              <w:t>обильное н</w:t>
            </w:r>
            <w:r w:rsidR="00D25D4A">
              <w:rPr>
                <w:rFonts w:eastAsia="Times New Roman"/>
                <w:spacing w:val="-8"/>
                <w:sz w:val="24"/>
                <w:szCs w:val="24"/>
              </w:rPr>
              <w:t xml:space="preserve">асыщение </w:t>
            </w:r>
            <w:r w:rsidR="00D25D4A">
              <w:rPr>
                <w:rFonts w:eastAsia="Times New Roman"/>
                <w:sz w:val="24"/>
                <w:szCs w:val="24"/>
              </w:rPr>
              <w:t xml:space="preserve">кислородом </w:t>
            </w:r>
            <w:r w:rsidR="00163CA9">
              <w:rPr>
                <w:rFonts w:eastAsia="Times New Roman"/>
                <w:sz w:val="24"/>
                <w:szCs w:val="24"/>
              </w:rPr>
              <w:t>легких, развитие индивидуальных способностей в безопасной и благоприятной среде.</w:t>
            </w:r>
          </w:p>
        </w:tc>
      </w:tr>
      <w:tr w:rsidR="00EF6DC6">
        <w:trPr>
          <w:trHeight w:hRule="exact" w:val="3110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Pr="006C6A76" w:rsidRDefault="00FA6EB8">
            <w:pPr>
              <w:shd w:val="clear" w:color="auto" w:fill="FFFFFF"/>
              <w:rPr>
                <w:sz w:val="24"/>
                <w:szCs w:val="24"/>
              </w:rPr>
            </w:pPr>
            <w:r w:rsidRPr="006C6A76">
              <w:rPr>
                <w:sz w:val="24"/>
                <w:szCs w:val="24"/>
              </w:rPr>
              <w:t>130,00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B1376" w:rsidP="00025F6A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Используется для занятий </w:t>
            </w:r>
            <w:r w:rsidR="00D25D4A">
              <w:rPr>
                <w:rFonts w:eastAsia="Times New Roman"/>
                <w:spacing w:val="-13"/>
                <w:sz w:val="24"/>
                <w:szCs w:val="24"/>
              </w:rPr>
              <w:t>физической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="00D25D4A">
              <w:rPr>
                <w:rFonts w:eastAsia="Times New Roman"/>
                <w:spacing w:val="-14"/>
                <w:sz w:val="24"/>
                <w:szCs w:val="24"/>
              </w:rPr>
              <w:t>ку</w:t>
            </w:r>
            <w:r w:rsidR="00025F6A">
              <w:rPr>
                <w:rFonts w:eastAsia="Times New Roman"/>
                <w:spacing w:val="-14"/>
                <w:sz w:val="24"/>
                <w:szCs w:val="24"/>
              </w:rPr>
              <w:t>льтурой,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 проведения </w:t>
            </w:r>
            <w:r w:rsidR="00D25D4A">
              <w:rPr>
                <w:rFonts w:eastAsia="Times New Roman"/>
                <w:spacing w:val="-14"/>
                <w:sz w:val="24"/>
                <w:szCs w:val="24"/>
              </w:rPr>
              <w:t>гимнастики</w:t>
            </w:r>
            <w:r w:rsidR="00025F6A">
              <w:rPr>
                <w:rFonts w:eastAsia="Times New Roman"/>
                <w:spacing w:val="-14"/>
                <w:sz w:val="24"/>
                <w:szCs w:val="24"/>
              </w:rPr>
              <w:t xml:space="preserve"> в летнее время</w:t>
            </w:r>
            <w:r w:rsidR="00D25D4A">
              <w:rPr>
                <w:rFonts w:eastAsia="Times New Roman"/>
                <w:spacing w:val="-14"/>
                <w:sz w:val="24"/>
                <w:szCs w:val="24"/>
              </w:rPr>
              <w:t>,</w:t>
            </w:r>
            <w:r w:rsidR="00025F6A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="00D25D4A">
              <w:rPr>
                <w:rFonts w:eastAsia="Times New Roman"/>
                <w:spacing w:val="-8"/>
                <w:sz w:val="24"/>
                <w:szCs w:val="24"/>
              </w:rPr>
              <w:t>с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портивных      праздников, </w:t>
            </w:r>
            <w:r w:rsidR="00D25D4A">
              <w:rPr>
                <w:rFonts w:eastAsia="Times New Roman"/>
                <w:spacing w:val="-8"/>
                <w:sz w:val="24"/>
                <w:szCs w:val="24"/>
              </w:rPr>
              <w:t>досугов</w:t>
            </w:r>
            <w:r w:rsidR="00025F6A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="00D25D4A">
              <w:rPr>
                <w:rFonts w:eastAsia="Times New Roman"/>
                <w:sz w:val="24"/>
                <w:szCs w:val="24"/>
              </w:rPr>
              <w:t>и развлечений на</w:t>
            </w:r>
            <w:r w:rsidR="00025F6A">
              <w:rPr>
                <w:rFonts w:eastAsia="Times New Roman"/>
                <w:sz w:val="24"/>
                <w:szCs w:val="24"/>
              </w:rPr>
              <w:t xml:space="preserve"> </w:t>
            </w:r>
            <w:r w:rsidR="00D25D4A">
              <w:rPr>
                <w:rFonts w:eastAsia="Times New Roman"/>
                <w:sz w:val="24"/>
                <w:szCs w:val="24"/>
              </w:rPr>
              <w:t>улице.</w:t>
            </w:r>
          </w:p>
          <w:p w:rsidR="00EF6DC6" w:rsidRDefault="00D25D4A" w:rsidP="006C6A76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 площадке установлен</w:t>
            </w:r>
            <w:r w:rsidR="006C6A76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="00025F6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стойк</w:t>
            </w:r>
            <w:r w:rsidR="00163CA9">
              <w:rPr>
                <w:rFonts w:eastAsia="Times New Roman"/>
                <w:spacing w:val="-15"/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         баскетбольными </w:t>
            </w:r>
            <w:r w:rsidR="006C6A76">
              <w:rPr>
                <w:rFonts w:eastAsia="Times New Roman"/>
                <w:spacing w:val="-15"/>
                <w:sz w:val="24"/>
                <w:szCs w:val="24"/>
              </w:rPr>
              <w:t xml:space="preserve">кольцами, </w:t>
            </w:r>
            <w:r w:rsidR="006C6A76">
              <w:rPr>
                <w:rFonts w:eastAsia="Times New Roman"/>
                <w:sz w:val="24"/>
                <w:szCs w:val="24"/>
              </w:rPr>
              <w:t>спортивный комплекс бум-бревно, дорожка «Змейка», стенка для метания.</w:t>
            </w:r>
            <w:r w:rsidR="00025F6A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 w:rsidR="006C6A76">
              <w:rPr>
                <w:rFonts w:eastAsia="Times New Roman"/>
                <w:spacing w:val="-15"/>
                <w:sz w:val="24"/>
                <w:szCs w:val="24"/>
              </w:rPr>
              <w:t>И</w:t>
            </w:r>
            <w:r w:rsidR="00025F6A">
              <w:rPr>
                <w:rFonts w:eastAsia="Times New Roman"/>
                <w:spacing w:val="-15"/>
                <w:sz w:val="24"/>
                <w:szCs w:val="24"/>
              </w:rPr>
              <w:t xml:space="preserve">меется </w:t>
            </w:r>
            <w:r w:rsidR="00025F6A">
              <w:rPr>
                <w:rFonts w:eastAsia="Times New Roman"/>
                <w:spacing w:val="-13"/>
                <w:sz w:val="24"/>
                <w:szCs w:val="24"/>
              </w:rPr>
              <w:t xml:space="preserve">волейбольная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сетка</w:t>
            </w:r>
            <w:r w:rsidR="00025F6A">
              <w:rPr>
                <w:rFonts w:eastAsia="Times New Roman"/>
                <w:spacing w:val="-13"/>
                <w:sz w:val="24"/>
                <w:szCs w:val="24"/>
              </w:rPr>
              <w:t xml:space="preserve"> (выносная)</w:t>
            </w:r>
            <w:r w:rsidR="002B7C48">
              <w:rPr>
                <w:rFonts w:eastAsia="Times New Roman"/>
                <w:sz w:val="24"/>
                <w:szCs w:val="24"/>
              </w:rPr>
              <w:t xml:space="preserve">, </w:t>
            </w:r>
            <w:r w:rsidR="00163CA9">
              <w:rPr>
                <w:rFonts w:eastAsia="Times New Roman"/>
                <w:spacing w:val="-13"/>
                <w:sz w:val="24"/>
                <w:szCs w:val="24"/>
              </w:rPr>
              <w:t>беговые дорожки,</w:t>
            </w:r>
            <w:r w:rsidR="00163CA9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6C6A76">
              <w:rPr>
                <w:rFonts w:eastAsia="Times New Roman"/>
                <w:spacing w:val="-7"/>
                <w:sz w:val="24"/>
                <w:szCs w:val="24"/>
              </w:rPr>
              <w:t xml:space="preserve">прыжковая </w:t>
            </w:r>
            <w:r w:rsidR="00163CA9">
              <w:rPr>
                <w:rFonts w:eastAsia="Times New Roman"/>
                <w:spacing w:val="-7"/>
                <w:sz w:val="24"/>
                <w:szCs w:val="24"/>
              </w:rPr>
              <w:t>яма</w:t>
            </w:r>
            <w:r w:rsidR="006C6A76">
              <w:rPr>
                <w:rFonts w:eastAsia="Times New Roman"/>
                <w:spacing w:val="-13"/>
                <w:sz w:val="24"/>
                <w:szCs w:val="24"/>
              </w:rPr>
              <w:t>.</w:t>
            </w:r>
          </w:p>
        </w:tc>
      </w:tr>
      <w:tr w:rsidR="00EF6DC6">
        <w:trPr>
          <w:trHeight w:hRule="exact" w:val="1464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25D4A">
            <w:pPr>
              <w:shd w:val="clear" w:color="auto" w:fill="FFFFFF"/>
              <w:ind w:left="298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="00DB1376">
              <w:rPr>
                <w:rFonts w:eastAsia="Times New Roman"/>
                <w:spacing w:val="-2"/>
                <w:sz w:val="24"/>
                <w:szCs w:val="24"/>
              </w:rPr>
              <w:t xml:space="preserve">Групповые участки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прогулочными верандами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Pr="00025F6A" w:rsidRDefault="00EF6DC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C6" w:rsidRDefault="00DB1376" w:rsidP="006C6A76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Малые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спортивные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формы,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стенки для лазания,     оборудование для</w:t>
            </w:r>
            <w:r w:rsidR="00D25D4A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развития </w:t>
            </w:r>
            <w:r w:rsidR="00025F6A">
              <w:rPr>
                <w:rFonts w:eastAsia="Times New Roman"/>
                <w:spacing w:val="-10"/>
                <w:sz w:val="24"/>
                <w:szCs w:val="24"/>
              </w:rPr>
              <w:t>равновесия</w:t>
            </w:r>
            <w:r w:rsidR="009F2D9D">
              <w:rPr>
                <w:rFonts w:eastAsia="Times New Roman"/>
                <w:spacing w:val="-10"/>
                <w:sz w:val="24"/>
                <w:szCs w:val="24"/>
              </w:rPr>
              <w:t>,       сюжетные</w:t>
            </w:r>
            <w:r w:rsidR="00D25D4A">
              <w:rPr>
                <w:rFonts w:eastAsia="Times New Roman"/>
                <w:spacing w:val="-10"/>
                <w:sz w:val="24"/>
                <w:szCs w:val="24"/>
              </w:rPr>
              <w:t xml:space="preserve"> игровые </w:t>
            </w:r>
            <w:r w:rsidR="00D25D4A">
              <w:rPr>
                <w:rFonts w:eastAsia="Times New Roman"/>
                <w:spacing w:val="-15"/>
                <w:sz w:val="24"/>
                <w:szCs w:val="24"/>
              </w:rPr>
              <w:t xml:space="preserve">постройки </w:t>
            </w:r>
            <w:r w:rsidR="006C6A76">
              <w:rPr>
                <w:rFonts w:eastAsia="Times New Roman"/>
                <w:spacing w:val="-15"/>
                <w:sz w:val="24"/>
                <w:szCs w:val="24"/>
              </w:rPr>
              <w:t>для о</w:t>
            </w:r>
            <w:r w:rsidR="00D25D4A">
              <w:rPr>
                <w:rFonts w:eastAsia="Times New Roman"/>
                <w:spacing w:val="-15"/>
                <w:sz w:val="24"/>
                <w:szCs w:val="24"/>
              </w:rPr>
              <w:t xml:space="preserve">рганизации  детской </w:t>
            </w:r>
            <w:r w:rsidR="009F2D9D">
              <w:rPr>
                <w:rFonts w:eastAsia="Times New Roman"/>
                <w:spacing w:val="-7"/>
                <w:sz w:val="24"/>
                <w:szCs w:val="24"/>
              </w:rPr>
              <w:t>деятельности,</w:t>
            </w:r>
            <w:r w:rsidR="00D25D4A">
              <w:rPr>
                <w:rFonts w:eastAsia="Times New Roman"/>
                <w:spacing w:val="-7"/>
                <w:sz w:val="24"/>
                <w:szCs w:val="24"/>
              </w:rPr>
              <w:t xml:space="preserve"> с</w:t>
            </w:r>
            <w:r w:rsidR="009F2D9D">
              <w:rPr>
                <w:rFonts w:eastAsia="Times New Roman"/>
                <w:spacing w:val="-7"/>
                <w:sz w:val="24"/>
                <w:szCs w:val="24"/>
              </w:rPr>
              <w:t xml:space="preserve">оответствующие     возрасту </w:t>
            </w:r>
            <w:r w:rsidR="00D25D4A">
              <w:rPr>
                <w:rFonts w:eastAsia="Times New Roman"/>
                <w:spacing w:val="-7"/>
                <w:sz w:val="24"/>
                <w:szCs w:val="24"/>
              </w:rPr>
              <w:t xml:space="preserve">и </w:t>
            </w:r>
            <w:r w:rsidR="00D25D4A">
              <w:rPr>
                <w:rFonts w:eastAsia="Times New Roman"/>
                <w:sz w:val="24"/>
                <w:szCs w:val="24"/>
              </w:rPr>
              <w:t>росту воспитанников.</w:t>
            </w:r>
          </w:p>
        </w:tc>
      </w:tr>
    </w:tbl>
    <w:p w:rsidR="00D25D4A" w:rsidRDefault="00D53C34">
      <w:pPr>
        <w:shd w:val="clear" w:color="auto" w:fill="FFFFFF"/>
        <w:spacing w:before="274" w:line="274" w:lineRule="exact"/>
        <w:ind w:left="254" w:right="259"/>
        <w:jc w:val="both"/>
      </w:pPr>
      <w:r>
        <w:rPr>
          <w:rFonts w:eastAsia="Times New Roman"/>
          <w:sz w:val="24"/>
          <w:szCs w:val="24"/>
        </w:rPr>
        <w:t xml:space="preserve">Для </w:t>
      </w:r>
      <w:r w:rsidR="00D25D4A">
        <w:rPr>
          <w:rFonts w:eastAsia="Times New Roman"/>
          <w:sz w:val="24"/>
          <w:szCs w:val="24"/>
        </w:rPr>
        <w:t>лиц с нарушениями слуха, с нарушениями зрения, с нарушениями</w:t>
      </w:r>
      <w:r w:rsidR="009F2D9D">
        <w:rPr>
          <w:rFonts w:eastAsia="Times New Roman"/>
          <w:sz w:val="24"/>
          <w:szCs w:val="24"/>
        </w:rPr>
        <w:t xml:space="preserve"> умственного развития – доступ</w:t>
      </w:r>
      <w:bookmarkStart w:id="0" w:name="_GoBack"/>
      <w:bookmarkEnd w:id="0"/>
      <w:r w:rsidR="00D25D4A">
        <w:rPr>
          <w:rFonts w:eastAsia="Times New Roman"/>
          <w:sz w:val="24"/>
          <w:szCs w:val="24"/>
        </w:rPr>
        <w:t xml:space="preserve"> к объектам спорта не ограничен.</w:t>
      </w:r>
    </w:p>
    <w:sectPr w:rsidR="00D25D4A">
      <w:pgSz w:w="11909" w:h="16834"/>
      <w:pgMar w:top="1440" w:right="595" w:bottom="720" w:left="14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A"/>
    <w:rsid w:val="00025F6A"/>
    <w:rsid w:val="000D5283"/>
    <w:rsid w:val="00163CA9"/>
    <w:rsid w:val="002B7C48"/>
    <w:rsid w:val="004D507A"/>
    <w:rsid w:val="005C26AB"/>
    <w:rsid w:val="006C6A76"/>
    <w:rsid w:val="00831AC1"/>
    <w:rsid w:val="009F2D9D"/>
    <w:rsid w:val="00B52106"/>
    <w:rsid w:val="00D25D4A"/>
    <w:rsid w:val="00D53C34"/>
    <w:rsid w:val="00DB1376"/>
    <w:rsid w:val="00EB1083"/>
    <w:rsid w:val="00EF6DC6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10</cp:revision>
  <dcterms:created xsi:type="dcterms:W3CDTF">2021-02-15T10:47:00Z</dcterms:created>
  <dcterms:modified xsi:type="dcterms:W3CDTF">2021-04-04T05:03:00Z</dcterms:modified>
</cp:coreProperties>
</file>