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E6" w:rsidRDefault="00256AE6" w:rsidP="00256AE6">
      <w:pPr>
        <w:pStyle w:val="Default"/>
      </w:pPr>
    </w:p>
    <w:p w:rsidR="00256AE6" w:rsidRDefault="00256AE6" w:rsidP="006C113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Объекты для проведения практических занятий,</w:t>
      </w:r>
    </w:p>
    <w:p w:rsidR="00256AE6" w:rsidRDefault="00256AE6" w:rsidP="006C11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приспособленные для использования детьми-инвалидами и обуча</w:t>
      </w:r>
      <w:r w:rsidR="000D07A7">
        <w:rPr>
          <w:b/>
          <w:bCs/>
          <w:sz w:val="28"/>
          <w:szCs w:val="28"/>
        </w:rPr>
        <w:t>ющимися</w:t>
      </w:r>
      <w:r>
        <w:rPr>
          <w:b/>
          <w:bCs/>
          <w:sz w:val="28"/>
          <w:szCs w:val="28"/>
        </w:rPr>
        <w:t xml:space="preserve"> с ограниченными возможностями здоровья</w:t>
      </w:r>
    </w:p>
    <w:p w:rsidR="00B91AB5" w:rsidRPr="00B91AB5" w:rsidRDefault="00B91AB5" w:rsidP="006C1139">
      <w:pPr>
        <w:pStyle w:val="Default"/>
        <w:jc w:val="center"/>
        <w:rPr>
          <w:sz w:val="22"/>
          <w:szCs w:val="22"/>
        </w:rPr>
      </w:pPr>
    </w:p>
    <w:p w:rsidR="00256AE6" w:rsidRPr="00B91AB5" w:rsidRDefault="00256AE6" w:rsidP="00256AE6">
      <w:pPr>
        <w:pStyle w:val="Default"/>
        <w:jc w:val="both"/>
        <w:rPr>
          <w:sz w:val="22"/>
          <w:szCs w:val="22"/>
        </w:rPr>
      </w:pPr>
      <w:r w:rsidRPr="00B91AB5">
        <w:rPr>
          <w:sz w:val="22"/>
          <w:szCs w:val="22"/>
        </w:rPr>
        <w:t xml:space="preserve">Для полноценного осуществления образовательной деятельности в КОУ «Адаптивная школа – детский сад № 76», </w:t>
      </w:r>
      <w:proofErr w:type="gramStart"/>
      <w:r w:rsidRPr="00B91AB5">
        <w:rPr>
          <w:sz w:val="22"/>
          <w:szCs w:val="22"/>
        </w:rPr>
        <w:t>реализующем</w:t>
      </w:r>
      <w:proofErr w:type="gramEnd"/>
      <w:r w:rsidRPr="00B91AB5">
        <w:rPr>
          <w:sz w:val="22"/>
          <w:szCs w:val="22"/>
        </w:rPr>
        <w:t xml:space="preserve"> адаптиров</w:t>
      </w:r>
      <w:r w:rsidR="00276476">
        <w:rPr>
          <w:sz w:val="22"/>
          <w:szCs w:val="22"/>
        </w:rPr>
        <w:t>анные образовательные программы</w:t>
      </w:r>
      <w:r w:rsidRPr="00B91AB5">
        <w:rPr>
          <w:sz w:val="22"/>
          <w:szCs w:val="22"/>
        </w:rPr>
        <w:t xml:space="preserve">, функционируют объекты для проведения практических занятий: </w:t>
      </w:r>
    </w:p>
    <w:p w:rsidR="006C1139" w:rsidRPr="00B91AB5" w:rsidRDefault="006C1139" w:rsidP="00256AE6">
      <w:pPr>
        <w:pStyle w:val="Default"/>
        <w:jc w:val="both"/>
        <w:rPr>
          <w:sz w:val="22"/>
          <w:szCs w:val="22"/>
        </w:rPr>
      </w:pP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5"/>
        <w:gridCol w:w="105"/>
        <w:gridCol w:w="5550"/>
      </w:tblGrid>
      <w:tr w:rsidR="006C1139" w:rsidRPr="006C1139" w:rsidTr="006C1139"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специализированных кабинетов, помещений для реализации рабочих программ и программ коррекционно-развивающей деятельности: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актовый зал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спортивный зал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кабинет по развитию психомоторики и сенсорных процессов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консультативно-диагностический пункт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кабинет педагога-психолога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кабинет учителя дефектолога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6C1139" w:rsidRPr="006C1139" w:rsidTr="006C1139"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помещений для организации образовательного процесса обучающихся начальных классов: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учебные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игровые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6C1139" w:rsidRPr="006C1139" w:rsidTr="006C1139"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помещений для организации образовательного процесса детей дошкольного возраста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Учебные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Игровые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Спальные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Количество компьютеров, имеющих лицензионное программное обеспечение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Подключение к сети Интернет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сайта образовательного учреждения в сети Интернет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4A554D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6" w:history="1">
              <w:r w:rsidR="00276476" w:rsidRPr="0024786F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http://internat76.kvels55.ru/</w:t>
              </w:r>
            </w:hyperlink>
            <w:r w:rsidR="0027647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6C1139"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Обеспеченность библиотечно-информационными ресурсами: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100%</w:t>
            </w:r>
          </w:p>
        </w:tc>
      </w:tr>
      <w:tr w:rsidR="006C1139" w:rsidRPr="006C1139" w:rsidTr="006C1139"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учебники</w:t>
            </w:r>
          </w:p>
        </w:tc>
        <w:tc>
          <w:tcPr>
            <w:tcW w:w="5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1015</w:t>
            </w:r>
          </w:p>
        </w:tc>
      </w:tr>
      <w:tr w:rsidR="006C1139" w:rsidRPr="006C1139" w:rsidTr="006C1139"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специализированных помещений для организации медицинского обслуживания обучающихся в общеобразовательном учреждении</w:t>
            </w:r>
          </w:p>
        </w:tc>
      </w:tr>
      <w:tr w:rsidR="006C1139" w:rsidRPr="006C1139" w:rsidTr="006C1139"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медицинский кабинет</w:t>
            </w:r>
          </w:p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процедурный кабинет</w:t>
            </w:r>
          </w:p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изолятор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6C1139" w:rsidRPr="006C1139" w:rsidTr="006C1139"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специализированных помещений для организации питания  в общеобразовательном учреждении</w:t>
            </w:r>
          </w:p>
        </w:tc>
      </w:tr>
      <w:tr w:rsidR="006C1139" w:rsidRPr="006C1139" w:rsidTr="006C1139"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- школьная столовая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6C1139" w:rsidRPr="006C1139" w:rsidTr="006C1139"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буфетные зоны в дошкольных группах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139" w:rsidRPr="006C1139" w:rsidRDefault="006C1139" w:rsidP="006C11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</w:tr>
    </w:tbl>
    <w:p w:rsidR="006C1139" w:rsidRPr="006C1139" w:rsidRDefault="006C1139" w:rsidP="000D0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C1139">
        <w:rPr>
          <w:rFonts w:ascii="Times New Roman" w:eastAsia="Times New Roman" w:hAnsi="Times New Roman" w:cs="Times New Roman"/>
          <w:color w:val="333333"/>
          <w:lang w:eastAsia="ru-RU"/>
        </w:rPr>
        <w:t>Материально-техническая база обеспечивает соблюдение:</w:t>
      </w:r>
    </w:p>
    <w:p w:rsidR="006C1139" w:rsidRPr="006C1139" w:rsidRDefault="006C1139" w:rsidP="000D0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C1139">
        <w:rPr>
          <w:rFonts w:ascii="Times New Roman" w:eastAsia="Times New Roman" w:hAnsi="Times New Roman" w:cs="Times New Roman"/>
          <w:color w:val="333333"/>
          <w:lang w:eastAsia="ru-RU"/>
        </w:rPr>
        <w:t>- санитарно-гигиенических норм образовательного процесса (требования к водоснабжению, канализации, освещению, воздушно-тепловому режиму и т. д.);</w:t>
      </w:r>
    </w:p>
    <w:p w:rsidR="006C1139" w:rsidRPr="006C1139" w:rsidRDefault="006C1139" w:rsidP="000D0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C1139">
        <w:rPr>
          <w:rFonts w:ascii="Times New Roman" w:eastAsia="Times New Roman" w:hAnsi="Times New Roman" w:cs="Times New Roman"/>
          <w:color w:val="333333"/>
          <w:lang w:eastAsia="ru-RU"/>
        </w:rPr>
        <w:t>- санитарно-бытовых условий (наличие оборудованных гардеробов, санузлов, мест личной гигиены и т. д.);</w:t>
      </w:r>
    </w:p>
    <w:p w:rsidR="006C1139" w:rsidRPr="006C1139" w:rsidRDefault="006C1139" w:rsidP="000D0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C1139">
        <w:rPr>
          <w:rFonts w:ascii="Times New Roman" w:eastAsia="Times New Roman" w:hAnsi="Times New Roman" w:cs="Times New Roman"/>
          <w:color w:val="333333"/>
          <w:lang w:eastAsia="ru-RU"/>
        </w:rPr>
        <w:t>- социально - бытовых условий (наличие оборудованного рабочего места, методического кабинета);</w:t>
      </w:r>
    </w:p>
    <w:p w:rsidR="006C1139" w:rsidRPr="006C1139" w:rsidRDefault="006C1139" w:rsidP="000D0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C1139">
        <w:rPr>
          <w:rFonts w:ascii="Times New Roman" w:eastAsia="Times New Roman" w:hAnsi="Times New Roman" w:cs="Times New Roman"/>
          <w:color w:val="333333"/>
          <w:lang w:eastAsia="ru-RU"/>
        </w:rPr>
        <w:t>- пожарной и электробезопасности;</w:t>
      </w:r>
    </w:p>
    <w:p w:rsidR="00256AE6" w:rsidRPr="00B91AB5" w:rsidRDefault="006C1139" w:rsidP="000D0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1139">
        <w:rPr>
          <w:rFonts w:ascii="Times New Roman" w:eastAsia="Times New Roman" w:hAnsi="Times New Roman" w:cs="Times New Roman"/>
          <w:color w:val="333333"/>
          <w:lang w:eastAsia="ru-RU"/>
        </w:rPr>
        <w:t>- требований охраны труда.</w:t>
      </w:r>
    </w:p>
    <w:p w:rsidR="00256AE6" w:rsidRPr="00B91AB5" w:rsidRDefault="00256AE6" w:rsidP="006C1139">
      <w:pPr>
        <w:pStyle w:val="Default"/>
        <w:jc w:val="both"/>
        <w:rPr>
          <w:sz w:val="22"/>
          <w:szCs w:val="22"/>
        </w:rPr>
      </w:pPr>
      <w:r w:rsidRPr="00B91AB5">
        <w:rPr>
          <w:sz w:val="22"/>
          <w:szCs w:val="22"/>
        </w:rPr>
        <w:t xml:space="preserve">Все объекты </w:t>
      </w:r>
      <w:r w:rsidR="000D07A7" w:rsidRPr="00B91AB5">
        <w:rPr>
          <w:sz w:val="22"/>
          <w:szCs w:val="22"/>
        </w:rPr>
        <w:t xml:space="preserve">приспособлены </w:t>
      </w:r>
      <w:r w:rsidRPr="00B91AB5">
        <w:rPr>
          <w:sz w:val="22"/>
          <w:szCs w:val="22"/>
        </w:rPr>
        <w:t xml:space="preserve">для проведения практических занятий с </w:t>
      </w:r>
      <w:proofErr w:type="gramStart"/>
      <w:r w:rsidRPr="00B91AB5">
        <w:rPr>
          <w:sz w:val="22"/>
          <w:szCs w:val="22"/>
        </w:rPr>
        <w:t>обучающимися</w:t>
      </w:r>
      <w:proofErr w:type="gramEnd"/>
      <w:r w:rsidRPr="00B91AB5">
        <w:rPr>
          <w:sz w:val="22"/>
          <w:szCs w:val="22"/>
        </w:rPr>
        <w:t xml:space="preserve">, а также обеспечения разнообразной двигательной активности и музыкальной деятельности </w:t>
      </w:r>
      <w:r w:rsidR="000D07A7" w:rsidRPr="00B91AB5">
        <w:rPr>
          <w:sz w:val="22"/>
          <w:szCs w:val="22"/>
        </w:rPr>
        <w:t>(Приложение).</w:t>
      </w:r>
    </w:p>
    <w:p w:rsidR="00256AE6" w:rsidRPr="00B91AB5" w:rsidRDefault="00256AE6" w:rsidP="00256AE6">
      <w:pPr>
        <w:pStyle w:val="Default"/>
        <w:jc w:val="both"/>
        <w:rPr>
          <w:sz w:val="22"/>
          <w:szCs w:val="22"/>
        </w:rPr>
      </w:pPr>
      <w:r w:rsidRPr="00B91AB5">
        <w:rPr>
          <w:sz w:val="22"/>
          <w:szCs w:val="22"/>
        </w:rPr>
        <w:t xml:space="preserve">Развивающая среда КОУ организована с учетом интересов детей и отвечает их возрастным особенностям. В КОУ созданы условия для всех видов детской деятельности: учебной, игровой. </w:t>
      </w:r>
    </w:p>
    <w:tbl>
      <w:tblPr>
        <w:tblW w:w="10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571"/>
        <w:gridCol w:w="2571"/>
        <w:gridCol w:w="2571"/>
      </w:tblGrid>
      <w:tr w:rsidR="006C1139" w:rsidRPr="006C1139" w:rsidTr="00666AE2">
        <w:trPr>
          <w:trHeight w:val="387"/>
        </w:trPr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1139" w:rsidRPr="006C1139" w:rsidTr="00666AE2">
        <w:trPr>
          <w:trHeight w:val="1075"/>
        </w:trPr>
        <w:tc>
          <w:tcPr>
            <w:tcW w:w="2571" w:type="dxa"/>
          </w:tcPr>
          <w:p w:rsidR="00666AE2" w:rsidRPr="00B91AB5" w:rsidRDefault="00666AE2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AB5">
              <w:rPr>
                <w:rFonts w:ascii="Times New Roman" w:hAnsi="Times New Roman" w:cs="Times New Roman"/>
                <w:color w:val="000000"/>
              </w:rPr>
              <w:t xml:space="preserve">Приложение                     </w:t>
            </w:r>
          </w:p>
          <w:p w:rsidR="006C1139" w:rsidRPr="006C1139" w:rsidRDefault="000D07A7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AB5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="00666AE2" w:rsidRPr="00B91AB5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</w:p>
        </w:tc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07A7" w:rsidRPr="006C1139" w:rsidTr="00666AE2">
        <w:trPr>
          <w:trHeight w:val="387"/>
        </w:trPr>
        <w:tc>
          <w:tcPr>
            <w:tcW w:w="2571" w:type="dxa"/>
          </w:tcPr>
          <w:p w:rsidR="000D07A7" w:rsidRPr="006C1139" w:rsidRDefault="000D07A7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0D07A7" w:rsidRPr="006C1139" w:rsidRDefault="000D07A7" w:rsidP="00A5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11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специальных помещений </w:t>
            </w:r>
          </w:p>
        </w:tc>
        <w:tc>
          <w:tcPr>
            <w:tcW w:w="2571" w:type="dxa"/>
          </w:tcPr>
          <w:p w:rsidR="000D07A7" w:rsidRPr="006C1139" w:rsidRDefault="000D07A7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1139">
              <w:rPr>
                <w:rFonts w:ascii="Times New Roman" w:hAnsi="Times New Roman" w:cs="Times New Roman"/>
                <w:b/>
                <w:bCs/>
                <w:color w:val="000000"/>
              </w:rPr>
              <w:t>Оснащенность специальных помещений</w:t>
            </w:r>
          </w:p>
        </w:tc>
        <w:tc>
          <w:tcPr>
            <w:tcW w:w="2571" w:type="dxa"/>
          </w:tcPr>
          <w:p w:rsidR="000D07A7" w:rsidRPr="006C1139" w:rsidRDefault="000D07A7" w:rsidP="00A5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11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Приспособленность для лиц с ограниченными возможностями </w:t>
            </w:r>
          </w:p>
        </w:tc>
      </w:tr>
      <w:tr w:rsidR="006C1139" w:rsidRPr="006C1139" w:rsidTr="000D07A7">
        <w:trPr>
          <w:trHeight w:val="387"/>
        </w:trPr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1139" w:rsidRPr="006C1139" w:rsidTr="000D07A7">
        <w:trPr>
          <w:trHeight w:val="1075"/>
        </w:trPr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6C1139" w:rsidRPr="006C1139" w:rsidRDefault="00666AE2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AB5">
              <w:rPr>
                <w:rFonts w:ascii="Times New Roman" w:hAnsi="Times New Roman" w:cs="Times New Roman"/>
                <w:color w:val="000000"/>
              </w:rPr>
              <w:t>6</w:t>
            </w:r>
            <w:r w:rsidR="006C1139" w:rsidRPr="006C1139">
              <w:rPr>
                <w:rFonts w:ascii="Times New Roman" w:hAnsi="Times New Roman" w:cs="Times New Roman"/>
                <w:color w:val="000000"/>
              </w:rPr>
              <w:t xml:space="preserve"> учебных кабинетов начальной школы </w:t>
            </w:r>
          </w:p>
        </w:tc>
        <w:tc>
          <w:tcPr>
            <w:tcW w:w="2571" w:type="dxa"/>
          </w:tcPr>
          <w:p w:rsidR="00666AE2" w:rsidRPr="00B91AB5" w:rsidRDefault="00666AE2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AB5">
              <w:rPr>
                <w:rFonts w:ascii="Times New Roman" w:hAnsi="Times New Roman" w:cs="Times New Roman"/>
                <w:color w:val="000000"/>
              </w:rPr>
              <w:t>Мебель, регулируемая по высоте. Техни</w:t>
            </w:r>
            <w:r w:rsidR="006C1139" w:rsidRPr="006C1139">
              <w:rPr>
                <w:rFonts w:ascii="Times New Roman" w:hAnsi="Times New Roman" w:cs="Times New Roman"/>
                <w:color w:val="000000"/>
              </w:rPr>
              <w:t>ческие средства обучения, служащие дл</w:t>
            </w:r>
            <w:r w:rsidRPr="00B91AB5">
              <w:rPr>
                <w:rFonts w:ascii="Times New Roman" w:hAnsi="Times New Roman" w:cs="Times New Roman"/>
                <w:color w:val="000000"/>
              </w:rPr>
              <w:t>я представления учебной информа</w:t>
            </w:r>
            <w:r w:rsidR="006C1139" w:rsidRPr="006C1139">
              <w:rPr>
                <w:rFonts w:ascii="Times New Roman" w:hAnsi="Times New Roman" w:cs="Times New Roman"/>
                <w:color w:val="000000"/>
              </w:rPr>
              <w:t>ци</w:t>
            </w:r>
            <w:r w:rsidRPr="00B91AB5">
              <w:rPr>
                <w:rFonts w:ascii="Times New Roman" w:hAnsi="Times New Roman" w:cs="Times New Roman"/>
                <w:color w:val="000000"/>
              </w:rPr>
              <w:t>и классу. Набор демонстрационно</w:t>
            </w:r>
            <w:r w:rsidR="006C1139" w:rsidRPr="006C1139">
              <w:rPr>
                <w:rFonts w:ascii="Times New Roman" w:hAnsi="Times New Roman" w:cs="Times New Roman"/>
                <w:color w:val="000000"/>
              </w:rPr>
              <w:t>го оборудования и учебно-наглядные пос</w:t>
            </w:r>
            <w:r w:rsidRPr="00B91AB5">
              <w:rPr>
                <w:rFonts w:ascii="Times New Roman" w:hAnsi="Times New Roman" w:cs="Times New Roman"/>
                <w:color w:val="000000"/>
              </w:rPr>
              <w:t>обия</w:t>
            </w:r>
            <w:r w:rsidR="006C1139" w:rsidRPr="006C1139">
              <w:rPr>
                <w:rFonts w:ascii="Times New Roman" w:hAnsi="Times New Roman" w:cs="Times New Roman"/>
                <w:color w:val="000000"/>
              </w:rPr>
              <w:t xml:space="preserve">, компьютер, </w:t>
            </w:r>
            <w:r w:rsidRPr="00B91AB5">
              <w:rPr>
                <w:rFonts w:ascii="Times New Roman" w:hAnsi="Times New Roman" w:cs="Times New Roman"/>
                <w:color w:val="000000"/>
              </w:rPr>
              <w:t>экран, интерактивная доска с программным обеспечением,</w:t>
            </w:r>
            <w:r w:rsidR="006C1139" w:rsidRPr="006C11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66AE2">
              <w:rPr>
                <w:rFonts w:ascii="Times New Roman" w:hAnsi="Times New Roman" w:cs="Times New Roman"/>
                <w:color w:val="000000"/>
              </w:rPr>
              <w:t>индукционная петля, радиомикрофоны для лиц с нарушением слуха.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1"/>
            </w:tblGrid>
            <w:tr w:rsidR="00666AE2" w:rsidRPr="00666AE2">
              <w:trPr>
                <w:trHeight w:val="385"/>
              </w:trPr>
              <w:tc>
                <w:tcPr>
                  <w:tcW w:w="3631" w:type="dxa"/>
                </w:tcPr>
                <w:p w:rsidR="00666AE2" w:rsidRPr="00666AE2" w:rsidRDefault="00666AE2" w:rsidP="00666A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666AE2" w:rsidRPr="00B91AB5" w:rsidRDefault="006C1139" w:rsidP="00666AE2">
            <w:pPr>
              <w:pStyle w:val="Default"/>
              <w:rPr>
                <w:sz w:val="22"/>
                <w:szCs w:val="22"/>
              </w:rPr>
            </w:pPr>
            <w:proofErr w:type="gramStart"/>
            <w:r w:rsidRPr="006C1139">
              <w:rPr>
                <w:sz w:val="22"/>
                <w:szCs w:val="22"/>
              </w:rPr>
              <w:t xml:space="preserve">Приспособлены для </w:t>
            </w:r>
            <w:proofErr w:type="spellStart"/>
            <w:r w:rsidRPr="006C1139">
              <w:rPr>
                <w:sz w:val="22"/>
                <w:szCs w:val="22"/>
              </w:rPr>
              <w:t>ис</w:t>
            </w:r>
            <w:proofErr w:type="spellEnd"/>
            <w:r w:rsidRPr="006C1139">
              <w:rPr>
                <w:sz w:val="22"/>
                <w:szCs w:val="22"/>
              </w:rPr>
              <w:t xml:space="preserve">-пользования </w:t>
            </w:r>
            <w:r w:rsidR="00666AE2" w:rsidRPr="00B91AB5">
              <w:rPr>
                <w:sz w:val="22"/>
                <w:szCs w:val="22"/>
              </w:rPr>
              <w:t>обучающимися с ограниченными возможностями здоровья, частично приспособлены для использования</w:t>
            </w:r>
            <w:proofErr w:type="gramEnd"/>
          </w:p>
          <w:p w:rsidR="006C1139" w:rsidRPr="006C1139" w:rsidRDefault="006C1139" w:rsidP="0066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1139">
              <w:rPr>
                <w:rFonts w:ascii="Times New Roman" w:hAnsi="Times New Roman" w:cs="Times New Roman"/>
                <w:color w:val="000000"/>
              </w:rPr>
              <w:t xml:space="preserve">инвалидами с нарушением слуха, </w:t>
            </w:r>
          </w:p>
        </w:tc>
      </w:tr>
      <w:tr w:rsidR="006C1139" w:rsidRPr="006C1139" w:rsidTr="000D07A7">
        <w:trPr>
          <w:trHeight w:val="387"/>
        </w:trPr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1" w:type="dxa"/>
          </w:tcPr>
          <w:p w:rsidR="006C1139" w:rsidRPr="006C1139" w:rsidRDefault="006C1139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C1139" w:rsidRPr="00B91AB5" w:rsidRDefault="006C1139" w:rsidP="00256AE6">
      <w:pPr>
        <w:pStyle w:val="Default"/>
        <w:jc w:val="both"/>
        <w:rPr>
          <w:sz w:val="22"/>
          <w:szCs w:val="22"/>
        </w:rPr>
      </w:pPr>
    </w:p>
    <w:p w:rsidR="006C1139" w:rsidRPr="00B91AB5" w:rsidRDefault="006C1139" w:rsidP="00256AE6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09"/>
        <w:gridCol w:w="3309"/>
        <w:gridCol w:w="2808"/>
      </w:tblGrid>
      <w:tr w:rsidR="00951B7E" w:rsidRPr="006C1139" w:rsidTr="00BE3B59">
        <w:trPr>
          <w:trHeight w:val="6018"/>
        </w:trPr>
        <w:tc>
          <w:tcPr>
            <w:tcW w:w="3309" w:type="dxa"/>
          </w:tcPr>
          <w:p w:rsidR="00951B7E" w:rsidRPr="00B91AB5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AB5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Pr="006C1139">
              <w:rPr>
                <w:rFonts w:ascii="Times New Roman" w:hAnsi="Times New Roman" w:cs="Times New Roman"/>
                <w:color w:val="000000"/>
              </w:rPr>
              <w:t>абинета</w:t>
            </w:r>
            <w:r w:rsidRPr="00B91A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1139">
              <w:rPr>
                <w:rFonts w:ascii="Times New Roman" w:hAnsi="Times New Roman" w:cs="Times New Roman"/>
                <w:color w:val="000000"/>
              </w:rPr>
              <w:t>учите</w:t>
            </w:r>
            <w:r w:rsidRPr="00B91AB5">
              <w:rPr>
                <w:rFonts w:ascii="Times New Roman" w:hAnsi="Times New Roman" w:cs="Times New Roman"/>
                <w:color w:val="000000"/>
              </w:rPr>
              <w:t>ля – логопеда в начальной школе, 2 кабинета в д/</w:t>
            </w:r>
            <w:proofErr w:type="gramStart"/>
            <w:r w:rsidRPr="00B91AB5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  <w:p w:rsidR="00951B7E" w:rsidRPr="00B91AB5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51B7E" w:rsidRPr="00B91AB5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51B7E" w:rsidRPr="00B91AB5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51B7E" w:rsidRPr="00B91AB5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51B7E" w:rsidRPr="00B91AB5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51B7E" w:rsidRPr="00B91AB5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51B7E" w:rsidRPr="00B91AB5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19"/>
              <w:gridCol w:w="3219"/>
              <w:gridCol w:w="3219"/>
            </w:tblGrid>
            <w:tr w:rsidR="00951B7E" w:rsidRPr="00951B7E">
              <w:trPr>
                <w:trHeight w:val="1075"/>
              </w:trPr>
              <w:tc>
                <w:tcPr>
                  <w:tcW w:w="321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81"/>
                  </w:tblGrid>
                  <w:tr w:rsidR="00951B7E" w:rsidRPr="00951B7E">
                    <w:trPr>
                      <w:trHeight w:val="109"/>
                    </w:trPr>
                    <w:tc>
                      <w:tcPr>
                        <w:tcW w:w="1981" w:type="dxa"/>
                      </w:tcPr>
                      <w:p w:rsidR="00951B7E" w:rsidRPr="00951B7E" w:rsidRDefault="00951B7E" w:rsidP="00951B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51B7E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Сенсорная комната </w:t>
                        </w:r>
                      </w:p>
                    </w:tc>
                  </w:tr>
                </w:tbl>
                <w:p w:rsidR="00951B7E" w:rsidRPr="00951B7E" w:rsidRDefault="00951B7E" w:rsidP="00951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219" w:type="dxa"/>
                </w:tcPr>
                <w:p w:rsidR="00951B7E" w:rsidRPr="00951B7E" w:rsidRDefault="00951B7E" w:rsidP="00951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1B7E">
                    <w:rPr>
                      <w:rFonts w:ascii="Times New Roman" w:hAnsi="Times New Roman" w:cs="Times New Roman"/>
                      <w:color w:val="000000"/>
                    </w:rPr>
                    <w:t xml:space="preserve">Специализированный программно-технический комплекс психолога </w:t>
                  </w:r>
                </w:p>
                <w:p w:rsidR="00951B7E" w:rsidRPr="00951B7E" w:rsidRDefault="00951B7E" w:rsidP="00951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1B7E">
                    <w:rPr>
                      <w:rFonts w:ascii="Times New Roman" w:hAnsi="Times New Roman" w:cs="Times New Roman"/>
                      <w:color w:val="000000"/>
                    </w:rPr>
                    <w:t xml:space="preserve">Печатное многофункциональное устройство </w:t>
                  </w:r>
                </w:p>
                <w:p w:rsidR="00951B7E" w:rsidRPr="00951B7E" w:rsidRDefault="00951B7E" w:rsidP="00951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1B7E">
                    <w:rPr>
                      <w:rFonts w:ascii="Times New Roman" w:hAnsi="Times New Roman" w:cs="Times New Roman"/>
                      <w:color w:val="000000"/>
                    </w:rPr>
                    <w:t xml:space="preserve">Система вывода звуковой информации </w:t>
                  </w:r>
                </w:p>
                <w:p w:rsidR="00951B7E" w:rsidRPr="00951B7E" w:rsidRDefault="00951B7E" w:rsidP="00951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1B7E">
                    <w:rPr>
                      <w:rFonts w:ascii="Times New Roman" w:hAnsi="Times New Roman" w:cs="Times New Roman"/>
                      <w:color w:val="000000"/>
                    </w:rPr>
                    <w:t xml:space="preserve">Комплект диагностических материалов для психолога </w:t>
                  </w:r>
                </w:p>
              </w:tc>
              <w:tc>
                <w:tcPr>
                  <w:tcW w:w="3219" w:type="dxa"/>
                </w:tcPr>
                <w:p w:rsidR="00951B7E" w:rsidRPr="00951B7E" w:rsidRDefault="00951B7E" w:rsidP="00951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951B7E">
                    <w:rPr>
                      <w:rFonts w:ascii="Times New Roman" w:hAnsi="Times New Roman" w:cs="Times New Roman"/>
                      <w:color w:val="000000"/>
                    </w:rPr>
                    <w:t xml:space="preserve">Приспособлены для использования </w:t>
                  </w:r>
                  <w:proofErr w:type="gramEnd"/>
                </w:p>
                <w:p w:rsidR="00951B7E" w:rsidRPr="00951B7E" w:rsidRDefault="00951B7E" w:rsidP="00951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1B7E">
                    <w:rPr>
                      <w:rFonts w:ascii="Times New Roman" w:hAnsi="Times New Roman" w:cs="Times New Roman"/>
                      <w:color w:val="000000"/>
                    </w:rPr>
                    <w:t xml:space="preserve">детьми-инвалидами и обучаемыми с ограниченными возможностями здоровья </w:t>
                  </w:r>
                </w:p>
              </w:tc>
            </w:tr>
          </w:tbl>
          <w:p w:rsidR="00951B7E" w:rsidRPr="00B91AB5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51B7E" w:rsidRPr="00B91AB5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56A66">
              <w:rPr>
                <w:rFonts w:ascii="Times New Roman" w:hAnsi="Times New Roman" w:cs="Times New Roman"/>
                <w:color w:val="000000"/>
              </w:rPr>
              <w:t>Спортивный зал</w:t>
            </w:r>
            <w:r w:rsidR="0097506B">
              <w:rPr>
                <w:rFonts w:ascii="Times New Roman" w:hAnsi="Times New Roman" w:cs="Times New Roman"/>
                <w:color w:val="000000"/>
              </w:rPr>
              <w:t>, кабинет ЛФК</w:t>
            </w: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56A66" w:rsidRPr="00B91AB5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1"/>
            </w:tblGrid>
            <w:tr w:rsidR="00156A66" w:rsidRPr="00156A66">
              <w:trPr>
                <w:trHeight w:val="109"/>
              </w:trPr>
              <w:tc>
                <w:tcPr>
                  <w:tcW w:w="1841" w:type="dxa"/>
                </w:tcPr>
                <w:p w:rsidR="00156A66" w:rsidRPr="00156A66" w:rsidRDefault="00156A66" w:rsidP="00156A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56A66">
                    <w:rPr>
                      <w:rFonts w:ascii="Times New Roman" w:hAnsi="Times New Roman" w:cs="Times New Roman"/>
                      <w:color w:val="000000"/>
                    </w:rPr>
                    <w:t xml:space="preserve">Музыкальный зал </w:t>
                  </w:r>
                </w:p>
              </w:tc>
            </w:tr>
          </w:tbl>
          <w:p w:rsidR="00156A66" w:rsidRPr="006C1139" w:rsidRDefault="00156A66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9" w:type="dxa"/>
          </w:tcPr>
          <w:p w:rsidR="00951B7E" w:rsidRPr="006C1139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1AB5">
              <w:rPr>
                <w:rFonts w:ascii="Times New Roman" w:hAnsi="Times New Roman" w:cs="Times New Roman"/>
                <w:color w:val="000000"/>
              </w:rPr>
              <w:t>Ноутбук</w:t>
            </w:r>
          </w:p>
          <w:p w:rsidR="00951B7E" w:rsidRPr="006C1139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1139">
              <w:rPr>
                <w:rFonts w:ascii="Times New Roman" w:hAnsi="Times New Roman" w:cs="Times New Roman"/>
                <w:color w:val="000000"/>
              </w:rPr>
              <w:t xml:space="preserve">Настенное зеркало логопедическое со столом </w:t>
            </w:r>
          </w:p>
          <w:p w:rsidR="00951B7E" w:rsidRPr="006C1139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1139">
              <w:rPr>
                <w:rFonts w:ascii="Times New Roman" w:hAnsi="Times New Roman" w:cs="Times New Roman"/>
                <w:color w:val="000000"/>
              </w:rPr>
              <w:t xml:space="preserve">Диагностические логопедические лото </w:t>
            </w:r>
          </w:p>
          <w:p w:rsidR="00951B7E" w:rsidRPr="006C1139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1139">
              <w:rPr>
                <w:rFonts w:ascii="Times New Roman" w:hAnsi="Times New Roman" w:cs="Times New Roman"/>
                <w:color w:val="000000"/>
              </w:rPr>
              <w:t xml:space="preserve">Интерактивное пособие для обучения чтению </w:t>
            </w:r>
          </w:p>
          <w:p w:rsidR="00951B7E" w:rsidRPr="00B91AB5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  <w:p w:rsidR="00951B7E" w:rsidRPr="00B91AB5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951B7E" w:rsidRPr="00B91AB5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19"/>
              <w:gridCol w:w="3219"/>
              <w:gridCol w:w="3219"/>
            </w:tblGrid>
            <w:tr w:rsidR="00951B7E" w:rsidRPr="00951B7E">
              <w:trPr>
                <w:trHeight w:val="1075"/>
              </w:trPr>
              <w:tc>
                <w:tcPr>
                  <w:tcW w:w="3219" w:type="dxa"/>
                </w:tcPr>
                <w:tbl>
                  <w:tblPr>
                    <w:tblW w:w="965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219"/>
                    <w:gridCol w:w="3219"/>
                    <w:gridCol w:w="3219"/>
                  </w:tblGrid>
                  <w:tr w:rsidR="00156A66" w:rsidRPr="00156A66" w:rsidTr="000D07A7">
                    <w:trPr>
                      <w:trHeight w:val="1488"/>
                    </w:trPr>
                    <w:tc>
                      <w:tcPr>
                        <w:tcW w:w="3219" w:type="dxa"/>
                      </w:tcPr>
                      <w:p w:rsidR="000D07A7" w:rsidRPr="00B91AB5" w:rsidRDefault="00951B7E" w:rsidP="00156A66">
                        <w:pPr>
                          <w:pStyle w:val="Default"/>
                          <w:rPr>
                            <w:color w:val="333333"/>
                            <w:sz w:val="22"/>
                            <w:szCs w:val="22"/>
                          </w:rPr>
                        </w:pPr>
                        <w:r w:rsidRPr="00B91AB5">
                          <w:rPr>
                            <w:color w:val="333333"/>
                            <w:sz w:val="22"/>
                            <w:szCs w:val="22"/>
                          </w:rPr>
                          <w:t xml:space="preserve">Комплект «Сенсорный уголок», </w:t>
                        </w:r>
                        <w:r w:rsidRPr="00B91AB5">
                          <w:rPr>
                            <w:color w:val="333333"/>
                            <w:sz w:val="22"/>
                            <w:szCs w:val="22"/>
                          </w:rPr>
                          <w:br/>
                          <w:t xml:space="preserve">Модуль для прогона шаров открытый настенный. Настенный модуль «Сравнение цветов». Настенный модуль с 6-ю замочками и задвижками. Модуль для развития тактильных ощущений. Дидактический коврик. Световой проектор «Жар-птица». Сухой бассейн. Мягкий модуль «Часики». Модуль «Черепаха». Массажные мячи. </w:t>
                        </w:r>
                        <w:r w:rsidRPr="00B91AB5">
                          <w:rPr>
                            <w:color w:val="333333"/>
                            <w:sz w:val="22"/>
                            <w:szCs w:val="22"/>
                          </w:rPr>
                          <w:br/>
                          <w:t>Игровой коврик «Классики».</w:t>
                        </w:r>
                        <w:r w:rsidR="00156A66" w:rsidRPr="00B91AB5">
                          <w:rPr>
                            <w:color w:val="333333"/>
                            <w:sz w:val="22"/>
                            <w:szCs w:val="22"/>
                          </w:rPr>
                          <w:t xml:space="preserve"> Сенсорная тропа для ног. Пуфик – кресло с гранулами. Мягкие модули. Компьютерные презентации. Доски </w:t>
                        </w:r>
                        <w:proofErr w:type="spellStart"/>
                        <w:r w:rsidR="00156A66" w:rsidRPr="00B91AB5">
                          <w:rPr>
                            <w:color w:val="333333"/>
                            <w:sz w:val="22"/>
                            <w:szCs w:val="22"/>
                          </w:rPr>
                          <w:t>Сегена</w:t>
                        </w:r>
                        <w:proofErr w:type="spellEnd"/>
                        <w:r w:rsidR="00156A66" w:rsidRPr="00B91AB5">
                          <w:rPr>
                            <w:color w:val="333333"/>
                            <w:sz w:val="22"/>
                            <w:szCs w:val="22"/>
                          </w:rPr>
                          <w:t>.</w:t>
                        </w:r>
                      </w:p>
                      <w:p w:rsidR="000D07A7" w:rsidRPr="00B91AB5" w:rsidRDefault="000D07A7" w:rsidP="00156A66">
                        <w:pPr>
                          <w:pStyle w:val="Default"/>
                          <w:rPr>
                            <w:color w:val="333333"/>
                            <w:sz w:val="22"/>
                            <w:szCs w:val="22"/>
                          </w:rPr>
                        </w:pPr>
                      </w:p>
                      <w:p w:rsidR="000D07A7" w:rsidRPr="00B91AB5" w:rsidRDefault="000D07A7" w:rsidP="00156A66">
                        <w:pPr>
                          <w:pStyle w:val="Default"/>
                          <w:rPr>
                            <w:color w:val="333333"/>
                            <w:sz w:val="22"/>
                            <w:szCs w:val="22"/>
                          </w:rPr>
                        </w:pPr>
                      </w:p>
                      <w:p w:rsidR="00156A66" w:rsidRPr="00B91AB5" w:rsidRDefault="00156A66" w:rsidP="00156A6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B91AB5">
                          <w:rPr>
                            <w:sz w:val="22"/>
                            <w:szCs w:val="22"/>
                          </w:rPr>
                          <w:t>Оборудование для развития движений и игр детей; спортивные снаряды и атрибуты для организации бега, ходьбы, лазания, метания, подвижных игр; оборудование для развития двигательной активности и физических качеств.</w:t>
                        </w:r>
                      </w:p>
                      <w:p w:rsidR="00156A66" w:rsidRPr="00B91AB5" w:rsidRDefault="00156A66" w:rsidP="00156A6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:rsidR="00156A66" w:rsidRPr="00B91AB5" w:rsidRDefault="00156A66" w:rsidP="00156A6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B91AB5">
                          <w:rPr>
                            <w:sz w:val="22"/>
                            <w:szCs w:val="22"/>
                          </w:rPr>
                          <w:t xml:space="preserve">Специальное оборудование для развития слухового восприятия, музыкальных способностей, певческих навыков </w:t>
                        </w:r>
                      </w:p>
                      <w:p w:rsidR="00156A66" w:rsidRPr="00156A66" w:rsidRDefault="00156A66" w:rsidP="00156A6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219" w:type="dxa"/>
                      </w:tcPr>
                      <w:p w:rsidR="00156A66" w:rsidRPr="00156A66" w:rsidRDefault="00156A66" w:rsidP="00156A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156A66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Оборудование для развития движений и игр детей; спортивные снаряды и атрибуты для организации бега, ходьбы, лазания, метания, подвижных игр; оборудование для развития двигательной активности и физических качеств; оборудование для профилактики плоскостопия и закаливающих процедур; новое игровое оборудование. </w:t>
                        </w:r>
                      </w:p>
                    </w:tc>
                    <w:tc>
                      <w:tcPr>
                        <w:tcW w:w="3219" w:type="dxa"/>
                      </w:tcPr>
                      <w:p w:rsidR="00156A66" w:rsidRPr="00156A66" w:rsidRDefault="00156A66" w:rsidP="00156A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proofErr w:type="gramStart"/>
                        <w:r w:rsidRPr="00156A66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Приспособлены для использования </w:t>
                        </w:r>
                        <w:proofErr w:type="gramEnd"/>
                      </w:p>
                      <w:p w:rsidR="00156A66" w:rsidRPr="00156A66" w:rsidRDefault="00156A66" w:rsidP="00156A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156A66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детьми-инвалидами и обучаемыми с ограниченными возможностями здоровья </w:t>
                        </w:r>
                      </w:p>
                    </w:tc>
                  </w:tr>
                </w:tbl>
                <w:p w:rsidR="00951B7E" w:rsidRPr="00951B7E" w:rsidRDefault="00951B7E" w:rsidP="002764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219" w:type="dxa"/>
                </w:tcPr>
                <w:p w:rsidR="00951B7E" w:rsidRPr="00951B7E" w:rsidRDefault="00951B7E" w:rsidP="00951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1B7E">
                    <w:rPr>
                      <w:rFonts w:ascii="Times New Roman" w:hAnsi="Times New Roman" w:cs="Times New Roman"/>
                      <w:color w:val="000000"/>
                    </w:rPr>
                    <w:t xml:space="preserve">Специализированный программно-технический комплекс психолога </w:t>
                  </w:r>
                </w:p>
                <w:p w:rsidR="00951B7E" w:rsidRPr="00951B7E" w:rsidRDefault="00951B7E" w:rsidP="00951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1B7E">
                    <w:rPr>
                      <w:rFonts w:ascii="Times New Roman" w:hAnsi="Times New Roman" w:cs="Times New Roman"/>
                      <w:color w:val="000000"/>
                    </w:rPr>
                    <w:t xml:space="preserve">Печатное многофункциональное устройство </w:t>
                  </w:r>
                </w:p>
                <w:p w:rsidR="00951B7E" w:rsidRPr="00951B7E" w:rsidRDefault="00951B7E" w:rsidP="00951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1B7E">
                    <w:rPr>
                      <w:rFonts w:ascii="Times New Roman" w:hAnsi="Times New Roman" w:cs="Times New Roman"/>
                      <w:color w:val="000000"/>
                    </w:rPr>
                    <w:t xml:space="preserve">Система вывода звуковой информации </w:t>
                  </w:r>
                </w:p>
                <w:p w:rsidR="00951B7E" w:rsidRPr="00951B7E" w:rsidRDefault="00951B7E" w:rsidP="00951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1B7E">
                    <w:rPr>
                      <w:rFonts w:ascii="Times New Roman" w:hAnsi="Times New Roman" w:cs="Times New Roman"/>
                      <w:color w:val="000000"/>
                    </w:rPr>
                    <w:t xml:space="preserve">Комплект диагностических материалов для психолога </w:t>
                  </w:r>
                </w:p>
              </w:tc>
              <w:tc>
                <w:tcPr>
                  <w:tcW w:w="3219" w:type="dxa"/>
                </w:tcPr>
                <w:p w:rsidR="00951B7E" w:rsidRPr="00951B7E" w:rsidRDefault="00951B7E" w:rsidP="00951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951B7E">
                    <w:rPr>
                      <w:rFonts w:ascii="Times New Roman" w:hAnsi="Times New Roman" w:cs="Times New Roman"/>
                      <w:color w:val="000000"/>
                    </w:rPr>
                    <w:t xml:space="preserve">Приспособлены для использования </w:t>
                  </w:r>
                  <w:proofErr w:type="gramEnd"/>
                </w:p>
                <w:p w:rsidR="00951B7E" w:rsidRPr="00951B7E" w:rsidRDefault="00951B7E" w:rsidP="00951B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1B7E">
                    <w:rPr>
                      <w:rFonts w:ascii="Times New Roman" w:hAnsi="Times New Roman" w:cs="Times New Roman"/>
                      <w:color w:val="000000"/>
                    </w:rPr>
                    <w:t xml:space="preserve">детьми-инвалидами и обучаемыми с ограниченными возможностями здоровья </w:t>
                  </w:r>
                </w:p>
              </w:tc>
            </w:tr>
          </w:tbl>
          <w:p w:rsidR="00951B7E" w:rsidRPr="006C1139" w:rsidRDefault="00951B7E" w:rsidP="006C1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11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08" w:type="dxa"/>
          </w:tcPr>
          <w:p w:rsidR="00156A66" w:rsidRPr="00B91AB5" w:rsidRDefault="00951B7E" w:rsidP="00156A66">
            <w:pPr>
              <w:pStyle w:val="Default"/>
              <w:rPr>
                <w:sz w:val="22"/>
                <w:szCs w:val="22"/>
              </w:rPr>
            </w:pPr>
            <w:r w:rsidRPr="00B91AB5">
              <w:rPr>
                <w:sz w:val="22"/>
                <w:szCs w:val="22"/>
              </w:rPr>
              <w:t xml:space="preserve">Приспособлены </w:t>
            </w:r>
            <w:r w:rsidR="00156A66" w:rsidRPr="00B91AB5">
              <w:rPr>
                <w:sz w:val="22"/>
                <w:szCs w:val="22"/>
              </w:rPr>
              <w:t xml:space="preserve">для использования </w:t>
            </w:r>
            <w:r w:rsidR="000D07A7" w:rsidRPr="00B91AB5">
              <w:rPr>
                <w:sz w:val="22"/>
                <w:szCs w:val="22"/>
              </w:rPr>
              <w:t xml:space="preserve">детьми-инвалидами и </w:t>
            </w:r>
            <w:r w:rsidR="00156A66" w:rsidRPr="00B91AB5">
              <w:rPr>
                <w:sz w:val="22"/>
                <w:szCs w:val="22"/>
              </w:rPr>
              <w:t>обучающимися с ограниченными возможностями здоровья</w:t>
            </w: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 w:rsidP="00156A66">
            <w:pPr>
              <w:pStyle w:val="Default"/>
              <w:rPr>
                <w:sz w:val="22"/>
                <w:szCs w:val="22"/>
              </w:rPr>
            </w:pPr>
            <w:proofErr w:type="gramStart"/>
            <w:r w:rsidRPr="00B91AB5">
              <w:rPr>
                <w:sz w:val="22"/>
                <w:szCs w:val="22"/>
              </w:rPr>
              <w:t>Приспособлена</w:t>
            </w:r>
            <w:proofErr w:type="gramEnd"/>
            <w:r w:rsidRPr="00B91AB5">
              <w:rPr>
                <w:sz w:val="22"/>
                <w:szCs w:val="22"/>
              </w:rPr>
              <w:t xml:space="preserve"> для использования </w:t>
            </w:r>
            <w:r w:rsidR="000D07A7" w:rsidRPr="00B91AB5">
              <w:rPr>
                <w:sz w:val="22"/>
                <w:szCs w:val="22"/>
              </w:rPr>
              <w:t xml:space="preserve">детьми-инвалидами и </w:t>
            </w:r>
            <w:r w:rsidRPr="00B91AB5">
              <w:rPr>
                <w:sz w:val="22"/>
                <w:szCs w:val="22"/>
              </w:rPr>
              <w:t>обучающимися с ограниченными возможностями здоровья</w:t>
            </w: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Default="00156A66">
            <w:pPr>
              <w:pStyle w:val="Default"/>
              <w:rPr>
                <w:sz w:val="22"/>
                <w:szCs w:val="22"/>
              </w:rPr>
            </w:pPr>
          </w:p>
          <w:p w:rsidR="0097506B" w:rsidRPr="00B91AB5" w:rsidRDefault="0097506B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  <w:proofErr w:type="gramStart"/>
            <w:r w:rsidRPr="00B91AB5">
              <w:rPr>
                <w:sz w:val="22"/>
                <w:szCs w:val="22"/>
              </w:rPr>
              <w:t>Приспособлен</w:t>
            </w:r>
            <w:proofErr w:type="gramEnd"/>
            <w:r w:rsidRPr="00B91AB5">
              <w:rPr>
                <w:sz w:val="22"/>
                <w:szCs w:val="22"/>
              </w:rPr>
              <w:t xml:space="preserve"> для использования </w:t>
            </w:r>
            <w:r w:rsidR="000D07A7" w:rsidRPr="00B91AB5">
              <w:rPr>
                <w:sz w:val="22"/>
                <w:szCs w:val="22"/>
              </w:rPr>
              <w:t xml:space="preserve">детьми-инвалидами и </w:t>
            </w:r>
            <w:r w:rsidRPr="00B91AB5">
              <w:rPr>
                <w:sz w:val="22"/>
                <w:szCs w:val="22"/>
              </w:rPr>
              <w:t>обучающимися с ОВЗ</w:t>
            </w: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Default="00156A66">
            <w:pPr>
              <w:pStyle w:val="Default"/>
              <w:rPr>
                <w:sz w:val="22"/>
                <w:szCs w:val="22"/>
              </w:rPr>
            </w:pPr>
          </w:p>
          <w:p w:rsidR="00B91AB5" w:rsidRDefault="00B91AB5">
            <w:pPr>
              <w:pStyle w:val="Default"/>
              <w:rPr>
                <w:sz w:val="22"/>
                <w:szCs w:val="22"/>
              </w:rPr>
            </w:pPr>
          </w:p>
          <w:p w:rsidR="00B91AB5" w:rsidRPr="00B91AB5" w:rsidRDefault="00B91AB5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 w:rsidP="00156A66">
            <w:pPr>
              <w:pStyle w:val="Default"/>
              <w:rPr>
                <w:sz w:val="22"/>
                <w:szCs w:val="22"/>
              </w:rPr>
            </w:pPr>
            <w:proofErr w:type="gramStart"/>
            <w:r w:rsidRPr="00B91AB5">
              <w:rPr>
                <w:sz w:val="22"/>
                <w:szCs w:val="22"/>
              </w:rPr>
              <w:t>Приспособлен</w:t>
            </w:r>
            <w:proofErr w:type="gramEnd"/>
            <w:r w:rsidRPr="00B91AB5">
              <w:rPr>
                <w:sz w:val="22"/>
                <w:szCs w:val="22"/>
              </w:rPr>
              <w:t xml:space="preserve"> для использования </w:t>
            </w:r>
            <w:r w:rsidR="000D07A7" w:rsidRPr="00B91AB5">
              <w:rPr>
                <w:sz w:val="22"/>
                <w:szCs w:val="22"/>
              </w:rPr>
              <w:t xml:space="preserve">детьми-инвалидами и </w:t>
            </w:r>
            <w:r w:rsidRPr="00B91AB5">
              <w:rPr>
                <w:sz w:val="22"/>
                <w:szCs w:val="22"/>
              </w:rPr>
              <w:t>обучающимися с ОВЗ</w:t>
            </w: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  <w:p w:rsidR="00156A66" w:rsidRPr="00B91AB5" w:rsidRDefault="00156A6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C170C" w:rsidRDefault="00BC170C" w:rsidP="00276476"/>
    <w:sectPr w:rsidR="00BC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0E7A"/>
    <w:multiLevelType w:val="multilevel"/>
    <w:tmpl w:val="06B6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E6"/>
    <w:rsid w:val="000D07A7"/>
    <w:rsid w:val="00156A66"/>
    <w:rsid w:val="00256AE6"/>
    <w:rsid w:val="00276476"/>
    <w:rsid w:val="004A554D"/>
    <w:rsid w:val="00666AE2"/>
    <w:rsid w:val="006C1139"/>
    <w:rsid w:val="00951B7E"/>
    <w:rsid w:val="0097506B"/>
    <w:rsid w:val="00B91AB5"/>
    <w:rsid w:val="00B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5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B7E"/>
    <w:rPr>
      <w:b/>
      <w:bCs/>
    </w:rPr>
  </w:style>
  <w:style w:type="character" w:styleId="a5">
    <w:name w:val="Hyperlink"/>
    <w:basedOn w:val="a0"/>
    <w:uiPriority w:val="99"/>
    <w:unhideWhenUsed/>
    <w:rsid w:val="002764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5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B7E"/>
    <w:rPr>
      <w:b/>
      <w:bCs/>
    </w:rPr>
  </w:style>
  <w:style w:type="character" w:styleId="a5">
    <w:name w:val="Hyperlink"/>
    <w:basedOn w:val="a0"/>
    <w:uiPriority w:val="99"/>
    <w:unhideWhenUsed/>
    <w:rsid w:val="00276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at76.kvels5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</cp:revision>
  <dcterms:created xsi:type="dcterms:W3CDTF">2021-02-24T08:46:00Z</dcterms:created>
  <dcterms:modified xsi:type="dcterms:W3CDTF">2021-04-04T04:48:00Z</dcterms:modified>
</cp:coreProperties>
</file>