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8" w:rsidRPr="00233898" w:rsidRDefault="00233898" w:rsidP="002338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33898"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</w:r>
      <w:r w:rsidRPr="00233898">
        <w:rPr>
          <w:rFonts w:ascii="Times New Roman" w:eastAsia="Calibri" w:hAnsi="Times New Roman" w:cs="Times New Roman"/>
          <w:sz w:val="28"/>
          <w:szCs w:val="28"/>
        </w:rPr>
        <w:tab/>
        <w:t>УТВЕРЖДЕНО</w:t>
      </w:r>
    </w:p>
    <w:p w:rsidR="00233898" w:rsidRPr="00233898" w:rsidRDefault="00233898" w:rsidP="0023389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  <w:r w:rsidRPr="00233898">
        <w:rPr>
          <w:rFonts w:ascii="Times New Roman" w:eastAsia="Calibri" w:hAnsi="Times New Roman" w:cs="Times New Roman"/>
          <w:sz w:val="24"/>
          <w:szCs w:val="24"/>
        </w:rPr>
        <w:t xml:space="preserve">на заседании Совета </w:t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  <w:t>Директором КОУ «Адаптивная школа</w:t>
      </w:r>
    </w:p>
    <w:p w:rsidR="00233898" w:rsidRPr="00233898" w:rsidRDefault="00233898" w:rsidP="0023389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  <w:r w:rsidRPr="00233898">
        <w:rPr>
          <w:rFonts w:ascii="Times New Roman" w:eastAsia="Calibri" w:hAnsi="Times New Roman" w:cs="Times New Roman"/>
          <w:sz w:val="24"/>
          <w:szCs w:val="24"/>
        </w:rPr>
        <w:t xml:space="preserve">учреждения, протокол № </w:t>
      </w:r>
      <w:r w:rsidRPr="0023389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  <w:t>детский сад №76»,</w:t>
      </w:r>
    </w:p>
    <w:p w:rsidR="00233898" w:rsidRPr="00233898" w:rsidRDefault="00233898" w:rsidP="0023389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Times New Roman" w:eastAsia="Calibri" w:hAnsi="Times New Roman" w:cs="Times New Roman"/>
          <w:sz w:val="24"/>
          <w:szCs w:val="24"/>
        </w:rPr>
      </w:pPr>
      <w:r w:rsidRPr="00233898">
        <w:rPr>
          <w:rFonts w:ascii="Times New Roman" w:eastAsia="Calibri" w:hAnsi="Times New Roman" w:cs="Times New Roman"/>
          <w:sz w:val="24"/>
          <w:szCs w:val="24"/>
        </w:rPr>
        <w:t>от «29» августа 2016 г</w:t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</w:r>
      <w:r w:rsidRPr="00233898">
        <w:rPr>
          <w:rFonts w:ascii="Times New Roman" w:eastAsia="Calibri" w:hAnsi="Times New Roman" w:cs="Times New Roman"/>
          <w:sz w:val="24"/>
          <w:szCs w:val="24"/>
        </w:rPr>
        <w:tab/>
        <w:t>приказ №77 от 30.08.2016г</w:t>
      </w:r>
    </w:p>
    <w:p w:rsidR="00233898" w:rsidRDefault="00233898" w:rsidP="0009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C63" w:rsidRPr="00093C63" w:rsidRDefault="00093C63" w:rsidP="0009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C63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093C63" w:rsidRPr="00093C63" w:rsidRDefault="008439FF" w:rsidP="0009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приема обучающихся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3C63" w:rsidRPr="00093C63" w:rsidRDefault="00093C63" w:rsidP="0009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93C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казенно</w:t>
      </w:r>
      <w:r w:rsidR="008439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093C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общеобразовательно</w:t>
      </w:r>
      <w:r w:rsidR="008439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093C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8439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 </w:t>
      </w:r>
      <w:r w:rsidRPr="00093C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Омской области</w:t>
      </w:r>
    </w:p>
    <w:p w:rsidR="00093C63" w:rsidRPr="00093C63" w:rsidRDefault="00093C63" w:rsidP="00093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3C6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093C63">
        <w:rPr>
          <w:rFonts w:ascii="Times New Roman" w:eastAsia="Calibri" w:hAnsi="Times New Roman" w:cs="Times New Roman"/>
          <w:sz w:val="28"/>
          <w:szCs w:val="28"/>
        </w:rPr>
        <w:t>Адаптивная</w:t>
      </w:r>
      <w:proofErr w:type="gramEnd"/>
      <w:r w:rsidRPr="00093C63">
        <w:rPr>
          <w:rFonts w:ascii="Times New Roman" w:eastAsia="Calibri" w:hAnsi="Times New Roman" w:cs="Times New Roman"/>
          <w:sz w:val="28"/>
          <w:szCs w:val="28"/>
        </w:rPr>
        <w:t xml:space="preserve"> школа-детский сад № 76»</w:t>
      </w:r>
    </w:p>
    <w:p w:rsidR="00BD5A49" w:rsidRPr="00BD5A49" w:rsidRDefault="008439FF" w:rsidP="00093C63">
      <w:pPr>
        <w:spacing w:after="0" w:line="240" w:lineRule="auto"/>
        <w:ind w:left="426" w:right="70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A49" w:rsidRPr="00BD5A49" w:rsidRDefault="00BD5A49" w:rsidP="008439FF">
      <w:pPr>
        <w:tabs>
          <w:tab w:val="num" w:pos="900"/>
        </w:tabs>
        <w:spacing w:after="0" w:line="240" w:lineRule="auto"/>
        <w:ind w:left="426" w:right="708" w:hanging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1.     </w:t>
      </w:r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об образовании в Росс</w:t>
      </w:r>
      <w:r w:rsidR="005E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29.12.2012 </w:t>
      </w: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статьи 55 «Общие требования к приему на обучение в организацию, осуществляющую образовательную деятельность» и статьи 67 «Организация приема на обучение по основным общеобразовательным программам»</w:t>
      </w:r>
      <w:proofErr w:type="gramEnd"/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 правилах приема обучающихся  принимается </w:t>
      </w:r>
      <w:r w:rsidR="0084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4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право вносить в него свои изменения и дополнения, утверждается директором.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Общие требования к приему на обучение </w:t>
      </w:r>
      <w:proofErr w:type="gramStart"/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начальной школы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на обучение в учреждение, осуществляющее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Учреждение, осуществляющее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Прием на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A49" w:rsidRPr="00BD5A49" w:rsidRDefault="00BD5A49" w:rsidP="00093C63">
      <w:pPr>
        <w:spacing w:after="0" w:line="240" w:lineRule="auto"/>
        <w:ind w:left="426" w:right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приема на </w:t>
      </w:r>
      <w:proofErr w:type="gramStart"/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</w:t>
      </w:r>
      <w:proofErr w:type="gramEnd"/>
      <w:r w:rsidRPr="00BD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основным образовательным программам.   </w:t>
      </w:r>
    </w:p>
    <w:p w:rsidR="00BD5A49" w:rsidRPr="00BD5A49" w:rsidRDefault="00BD5A49" w:rsidP="00093C63">
      <w:pPr>
        <w:spacing w:after="0" w:line="240" w:lineRule="auto"/>
        <w:ind w:left="426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06"/>
      <w:bookmarkEnd w:id="1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Получение начального общего образования в образовательном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образовательного учреждения вправе разрешить прием детей в образовательное учреждение на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Правила приема на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1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в</w:t>
      </w: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на обучение по основным общеобразовательным программам должны обеспечить также прием в образовательное учреждение граждан, имеющих право на получение общего образования соответствующего уровня и проживающих на территории, за которой закреплено указанное образовательное учреждение.</w:t>
      </w:r>
      <w:proofErr w:type="gramEnd"/>
    </w:p>
    <w:p w:rsidR="00BD5A49" w:rsidRPr="00BD5A49" w:rsidRDefault="00BD5A49" w:rsidP="00093C63">
      <w:pPr>
        <w:spacing w:after="0" w:line="240" w:lineRule="auto"/>
        <w:ind w:left="426" w:righ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приеме в</w:t>
      </w:r>
      <w:r w:rsidR="0065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может быть отказано только по причине отсутствия в ней свободных мест.</w:t>
      </w:r>
    </w:p>
    <w:p w:rsidR="00BD5A49" w:rsidRPr="00BD5A49" w:rsidRDefault="00BD5A49" w:rsidP="00093C63">
      <w:pPr>
        <w:spacing w:after="0" w:line="240" w:lineRule="auto"/>
        <w:ind w:left="426"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76"/>
      <w:bookmarkStart w:id="3" w:name="Par1077"/>
      <w:bookmarkEnd w:id="2"/>
      <w:bookmarkEnd w:id="3"/>
      <w:r w:rsidRPr="00BD5A4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D2B35" w:rsidRDefault="000D2B35" w:rsidP="00093C63">
      <w:pPr>
        <w:jc w:val="both"/>
      </w:pPr>
    </w:p>
    <w:sectPr w:rsidR="000D2B35" w:rsidSect="00093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49"/>
    <w:rsid w:val="00093C63"/>
    <w:rsid w:val="000D2B35"/>
    <w:rsid w:val="00160B31"/>
    <w:rsid w:val="00233898"/>
    <w:rsid w:val="002C464D"/>
    <w:rsid w:val="005E0450"/>
    <w:rsid w:val="006569A7"/>
    <w:rsid w:val="007C249C"/>
    <w:rsid w:val="008439FF"/>
    <w:rsid w:val="00847566"/>
    <w:rsid w:val="009D6FC3"/>
    <w:rsid w:val="009E6D6C"/>
    <w:rsid w:val="00B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2014-12-15T08:10:00Z</cp:lastPrinted>
  <dcterms:created xsi:type="dcterms:W3CDTF">2017-03-23T08:40:00Z</dcterms:created>
  <dcterms:modified xsi:type="dcterms:W3CDTF">2017-03-23T08:40:00Z</dcterms:modified>
</cp:coreProperties>
</file>